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930C0" w14:textId="0A92D7E1" w:rsidR="00BD4F32" w:rsidRDefault="00BD4F32" w:rsidP="00BD4F32">
      <w:pPr>
        <w:rPr>
          <w:rFonts w:hAnsi="Calibri"/>
          <w:kern w:val="24"/>
          <w:sz w:val="28"/>
          <w:szCs w:val="28"/>
        </w:rPr>
      </w:pPr>
      <w:r w:rsidRPr="00BD4F32">
        <w:rPr>
          <w:rFonts w:hAnsi="Calibri"/>
          <w:kern w:val="24"/>
          <w:sz w:val="28"/>
          <w:szCs w:val="28"/>
        </w:rPr>
        <w:t xml:space="preserve">Incorporate </w:t>
      </w:r>
      <w:r w:rsidR="00225CC2">
        <w:rPr>
          <w:rFonts w:hAnsi="Calibri"/>
          <w:kern w:val="24"/>
          <w:sz w:val="28"/>
          <w:szCs w:val="28"/>
        </w:rPr>
        <w:t>t</w:t>
      </w:r>
      <w:r w:rsidRPr="00BD4F32">
        <w:rPr>
          <w:rFonts w:hAnsi="Calibri"/>
          <w:kern w:val="24"/>
          <w:sz w:val="28"/>
          <w:szCs w:val="28"/>
        </w:rPr>
        <w:t xml:space="preserve">he Same Entrée Using Various Serving Styles </w:t>
      </w:r>
    </w:p>
    <w:tbl>
      <w:tblPr>
        <w:tblStyle w:val="TableGrid"/>
        <w:tblpPr w:leftFromText="180" w:rightFromText="180" w:vertAnchor="page" w:horzAnchor="margin" w:tblpY="2365"/>
        <w:tblW w:w="13760" w:type="dxa"/>
        <w:tblLook w:val="04A0" w:firstRow="1" w:lastRow="0" w:firstColumn="1" w:lastColumn="0" w:noHBand="0" w:noVBand="1"/>
      </w:tblPr>
      <w:tblGrid>
        <w:gridCol w:w="2060"/>
        <w:gridCol w:w="3510"/>
        <w:gridCol w:w="3690"/>
        <w:gridCol w:w="4500"/>
      </w:tblGrid>
      <w:tr w:rsidR="009B25A4" w:rsidRPr="00284A58" w14:paraId="6C899FBE" w14:textId="77777777" w:rsidTr="005B2335">
        <w:trPr>
          <w:trHeight w:val="314"/>
        </w:trPr>
        <w:tc>
          <w:tcPr>
            <w:tcW w:w="2060" w:type="dxa"/>
            <w:shd w:val="clear" w:color="auto" w:fill="auto"/>
          </w:tcPr>
          <w:p w14:paraId="17B11DBF" w14:textId="77777777" w:rsidR="009B25A4" w:rsidRPr="00B52EC6" w:rsidRDefault="009B25A4" w:rsidP="009B25A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Menu item </w:t>
            </w:r>
          </w:p>
        </w:tc>
        <w:tc>
          <w:tcPr>
            <w:tcW w:w="3510" w:type="dxa"/>
            <w:shd w:val="clear" w:color="auto" w:fill="auto"/>
          </w:tcPr>
          <w:p w14:paraId="00CEEF93" w14:textId="77777777" w:rsidR="009B25A4" w:rsidRPr="00B52EC6" w:rsidRDefault="009B25A4" w:rsidP="009B25A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Traditional Cafeteria Service</w:t>
            </w:r>
          </w:p>
        </w:tc>
        <w:tc>
          <w:tcPr>
            <w:tcW w:w="3690" w:type="dxa"/>
            <w:shd w:val="clear" w:color="auto" w:fill="auto"/>
          </w:tcPr>
          <w:p w14:paraId="1DC97CF2" w14:textId="77777777" w:rsidR="009B25A4" w:rsidRPr="00B52EC6" w:rsidRDefault="009B25A4" w:rsidP="009B25A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Mobile Cafeteria/Grab and Go/ Kiosk</w:t>
            </w:r>
          </w:p>
        </w:tc>
        <w:tc>
          <w:tcPr>
            <w:tcW w:w="4500" w:type="dxa"/>
            <w:shd w:val="clear" w:color="auto" w:fill="auto"/>
          </w:tcPr>
          <w:p w14:paraId="55CB1FA3" w14:textId="77777777" w:rsidR="009B25A4" w:rsidRPr="00B52EC6" w:rsidRDefault="009B25A4" w:rsidP="009B25A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Meals in the Classroom  </w:t>
            </w:r>
          </w:p>
        </w:tc>
      </w:tr>
      <w:tr w:rsidR="009B25A4" w:rsidRPr="00284A58" w14:paraId="1F09DF61" w14:textId="77777777" w:rsidTr="005B2335">
        <w:trPr>
          <w:trHeight w:val="314"/>
        </w:trPr>
        <w:tc>
          <w:tcPr>
            <w:tcW w:w="2060" w:type="dxa"/>
            <w:shd w:val="clear" w:color="auto" w:fill="auto"/>
            <w:vAlign w:val="center"/>
          </w:tcPr>
          <w:p w14:paraId="76C2375A" w14:textId="77777777" w:rsidR="009B25A4" w:rsidRPr="00B52EC6" w:rsidRDefault="009B25A4" w:rsidP="009B25A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Hamburger</w:t>
            </w: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br/>
              <w:t xml:space="preserve">Chicken Sandwich </w:t>
            </w: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br/>
              <w:t>Hotdog</w:t>
            </w: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br/>
              <w:t>Philly Cheesesteak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3D2774D" w14:textId="77777777" w:rsidR="009B25A4" w:rsidRDefault="009B25A4" w:rsidP="009B25A4">
            <w:pPr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text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text1"/>
                <w:kern w:val="24"/>
              </w:rPr>
              <w:t xml:space="preserve">Display in 2-inch hotel 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pan</w:t>
            </w:r>
          </w:p>
          <w:p w14:paraId="0C378557" w14:textId="77777777" w:rsidR="009B25A4" w:rsidRPr="00225CC2" w:rsidRDefault="009B25A4" w:rsidP="009B25A4">
            <w:pPr>
              <w:spacing w:line="256" w:lineRule="auto"/>
              <w:rPr>
                <w:rFonts w:ascii="Arial" w:hAnsi="Arial" w:cs="Arial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-Uniformly lined up, separated by type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9030F34" w14:textId="77777777" w:rsidR="009B25A4" w:rsidRDefault="009B25A4" w:rsidP="009B25A4">
            <w:pPr>
              <w:spacing w:line="256" w:lineRule="auto"/>
              <w:ind w:left="274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Wrap in foil, label</w:t>
            </w:r>
          </w:p>
          <w:p w14:paraId="156B2B5D" w14:textId="77777777" w:rsidR="009B25A4" w:rsidRPr="00225CC2" w:rsidRDefault="009B25A4" w:rsidP="009B25A4">
            <w:pPr>
              <w:spacing w:line="256" w:lineRule="auto"/>
              <w:ind w:left="274"/>
              <w:rPr>
                <w:rFonts w:ascii="Arial" w:hAnsi="Arial" w:cs="Arial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-Uniformly lined up, separate by type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B6B50B9" w14:textId="77777777" w:rsidR="009B25A4" w:rsidRDefault="009B25A4" w:rsidP="009B25A4">
            <w:pPr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Wrap in foil, label</w:t>
            </w:r>
          </w:p>
          <w:p w14:paraId="6F049D0D" w14:textId="77777777" w:rsidR="009B25A4" w:rsidRPr="00225CC2" w:rsidRDefault="009B25A4" w:rsidP="009B25A4">
            <w:pPr>
              <w:spacing w:line="256" w:lineRule="auto"/>
              <w:rPr>
                <w:rFonts w:ascii="Arial" w:hAnsi="Arial" w:cs="Arial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-Separate in container by type</w:t>
            </w:r>
          </w:p>
        </w:tc>
      </w:tr>
      <w:tr w:rsidR="009B25A4" w:rsidRPr="00284A58" w14:paraId="4E9BBFF1" w14:textId="77777777" w:rsidTr="005B2335">
        <w:trPr>
          <w:trHeight w:val="314"/>
        </w:trPr>
        <w:tc>
          <w:tcPr>
            <w:tcW w:w="2060" w:type="dxa"/>
            <w:shd w:val="clear" w:color="auto" w:fill="auto"/>
            <w:vAlign w:val="center"/>
          </w:tcPr>
          <w:p w14:paraId="58CB5631" w14:textId="77777777" w:rsidR="009B25A4" w:rsidRPr="00B52EC6" w:rsidRDefault="009B25A4" w:rsidP="009B25A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Deli Sandwich 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BB67A5C" w14:textId="77777777" w:rsidR="009B25A4" w:rsidRPr="00225CC2" w:rsidRDefault="009B25A4" w:rsidP="009B25A4">
            <w:pPr>
              <w:spacing w:line="256" w:lineRule="auto"/>
              <w:rPr>
                <w:rFonts w:ascii="Arial" w:hAnsi="Arial" w:cs="Arial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Cut diagonally</w:t>
            </w:r>
          </w:p>
          <w:p w14:paraId="7280C5C1" w14:textId="77777777" w:rsidR="009B25A4" w:rsidRDefault="009B25A4" w:rsidP="009B25A4">
            <w:pPr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Display both triangles in 2-inch hotel pan</w:t>
            </w:r>
          </w:p>
          <w:p w14:paraId="512F6F01" w14:textId="77777777" w:rsidR="009B25A4" w:rsidRPr="00225CC2" w:rsidRDefault="009B25A4" w:rsidP="009B25A4">
            <w:pPr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-Uniformly lined up by sandwich type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3C256CD" w14:textId="77777777" w:rsidR="009B25A4" w:rsidRDefault="009B25A4" w:rsidP="009B25A4">
            <w:pPr>
              <w:pStyle w:val="Header"/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-Cut diagonally</w:t>
            </w:r>
          </w:p>
          <w:p w14:paraId="7188BD5A" w14:textId="77777777" w:rsidR="009B25A4" w:rsidRDefault="009B25A4" w:rsidP="009B25A4">
            <w:pPr>
              <w:pStyle w:val="Header"/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Wrap in cling wrap, label</w:t>
            </w:r>
          </w:p>
          <w:p w14:paraId="25D51F75" w14:textId="77777777" w:rsidR="009B25A4" w:rsidRPr="00225CC2" w:rsidRDefault="009B25A4" w:rsidP="009B25A4">
            <w:pPr>
              <w:pStyle w:val="Header"/>
              <w:spacing w:line="256" w:lineRule="auto"/>
              <w:rPr>
                <w:rFonts w:ascii="Arial" w:hAnsi="Arial" w:cs="Arial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Uniformly lined up by sandwich type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24856C" w14:textId="77777777" w:rsidR="009B25A4" w:rsidRDefault="009B25A4" w:rsidP="009B25A4">
            <w:pPr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Cut diagonally</w:t>
            </w:r>
          </w:p>
          <w:p w14:paraId="201F69BC" w14:textId="77777777" w:rsidR="009B25A4" w:rsidRDefault="009B25A4" w:rsidP="009B25A4">
            <w:pPr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Wrap in cling wrap, label</w:t>
            </w:r>
          </w:p>
          <w:p w14:paraId="7028218B" w14:textId="77777777" w:rsidR="009B25A4" w:rsidRPr="00225CC2" w:rsidRDefault="009B25A4" w:rsidP="009B25A4">
            <w:pPr>
              <w:spacing w:line="256" w:lineRule="auto"/>
              <w:rPr>
                <w:rFonts w:ascii="Arial" w:hAnsi="Arial" w:cs="Arial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-Separate in container by type</w:t>
            </w:r>
          </w:p>
        </w:tc>
      </w:tr>
      <w:tr w:rsidR="009B25A4" w:rsidRPr="00284A58" w14:paraId="62E157D3" w14:textId="77777777" w:rsidTr="005B2335">
        <w:trPr>
          <w:trHeight w:val="643"/>
        </w:trPr>
        <w:tc>
          <w:tcPr>
            <w:tcW w:w="2060" w:type="dxa"/>
            <w:shd w:val="clear" w:color="auto" w:fill="auto"/>
            <w:vAlign w:val="center"/>
          </w:tcPr>
          <w:p w14:paraId="481F5080" w14:textId="77777777" w:rsidR="009B25A4" w:rsidRPr="00B52EC6" w:rsidRDefault="009B25A4" w:rsidP="009B25A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Pizza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4601111" w14:textId="77777777" w:rsidR="009B25A4" w:rsidRPr="00B52EC6" w:rsidRDefault="009B25A4" w:rsidP="009B25A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 xml:space="preserve">- Serve by slice </w:t>
            </w:r>
            <w:proofErr w:type="spellStart"/>
            <w:r>
              <w:rPr>
                <w:rFonts w:ascii="Calibri" w:eastAsia="Calibri" w:hAnsi="Calibri"/>
                <w:color w:val="000000" w:themeColor="dark1"/>
                <w:kern w:val="24"/>
              </w:rPr>
              <w:t>on</w:t>
            </w:r>
            <w:proofErr w:type="spellEnd"/>
            <w:r>
              <w:rPr>
                <w:rFonts w:ascii="Calibri" w:eastAsia="Calibri" w:hAnsi="Calibri"/>
                <w:color w:val="000000" w:themeColor="dark1"/>
                <w:kern w:val="24"/>
              </w:rPr>
              <w:t xml:space="preserve"> pizza pan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47BBFD3" w14:textId="77777777" w:rsidR="009B25A4" w:rsidRDefault="009B25A4" w:rsidP="009B25A4">
            <w:pPr>
              <w:pStyle w:val="Header"/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-Place in cardboard or plastic container</w:t>
            </w:r>
          </w:p>
          <w:p w14:paraId="3A7AC4DD" w14:textId="77777777" w:rsidR="009B25A4" w:rsidRPr="00225CC2" w:rsidRDefault="009B25A4" w:rsidP="009B25A4">
            <w:pPr>
              <w:pStyle w:val="Header"/>
              <w:spacing w:line="256" w:lineRule="auto"/>
              <w:rPr>
                <w:rFonts w:ascii="Arial" w:hAnsi="Arial" w:cs="Arial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-S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eparate by type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2DF2981" w14:textId="77777777" w:rsidR="009B25A4" w:rsidRDefault="009B25A4" w:rsidP="009B25A4">
            <w:pPr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Place in cardboard or plastic container</w:t>
            </w:r>
          </w:p>
          <w:p w14:paraId="1647FDD3" w14:textId="77777777" w:rsidR="009B25A4" w:rsidRPr="00225CC2" w:rsidRDefault="009B25A4" w:rsidP="009B25A4">
            <w:pPr>
              <w:spacing w:line="256" w:lineRule="auto"/>
              <w:rPr>
                <w:rFonts w:ascii="Arial" w:hAnsi="Arial" w:cs="Arial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-Separate by type</w:t>
            </w:r>
          </w:p>
        </w:tc>
      </w:tr>
      <w:tr w:rsidR="009B25A4" w:rsidRPr="00284A58" w14:paraId="1E79C12F" w14:textId="77777777" w:rsidTr="005B2335">
        <w:trPr>
          <w:trHeight w:val="314"/>
        </w:trPr>
        <w:tc>
          <w:tcPr>
            <w:tcW w:w="2060" w:type="dxa"/>
            <w:shd w:val="clear" w:color="auto" w:fill="auto"/>
            <w:vAlign w:val="center"/>
          </w:tcPr>
          <w:p w14:paraId="79F32120" w14:textId="77777777" w:rsidR="009B25A4" w:rsidRPr="00B52EC6" w:rsidRDefault="009B25A4" w:rsidP="009B25A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Deli Wrap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F4AC2E8" w14:textId="77777777" w:rsidR="009B25A4" w:rsidRDefault="009B25A4" w:rsidP="009B25A4">
            <w:pPr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Cut in half</w:t>
            </w:r>
          </w:p>
          <w:p w14:paraId="722428E7" w14:textId="77777777" w:rsidR="009B25A4" w:rsidRDefault="009B25A4" w:rsidP="009B25A4">
            <w:pPr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Wrap with clingwrap to show ingredients</w:t>
            </w:r>
          </w:p>
          <w:p w14:paraId="70421209" w14:textId="77777777" w:rsidR="009B25A4" w:rsidRDefault="009B25A4" w:rsidP="009B25A4">
            <w:pPr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 xml:space="preserve">Display wrap in </w:t>
            </w:r>
            <w:r w:rsidRPr="00225CC2">
              <w:rPr>
                <w:rFonts w:eastAsia="Calibri" w:hAnsi="Calibri"/>
                <w:color w:val="000000" w:themeColor="dark1"/>
                <w:kern w:val="24"/>
              </w:rPr>
              <w:t xml:space="preserve">2-inch hotel 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pan</w:t>
            </w:r>
          </w:p>
          <w:p w14:paraId="31BAE7AB" w14:textId="77777777" w:rsidR="009B25A4" w:rsidRPr="00225CC2" w:rsidRDefault="009B25A4" w:rsidP="009B25A4">
            <w:pPr>
              <w:spacing w:line="256" w:lineRule="auto"/>
              <w:rPr>
                <w:rFonts w:ascii="Arial" w:hAnsi="Arial" w:cs="Arial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-Uniformly lined up by wrap type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A566376" w14:textId="77777777" w:rsidR="009B25A4" w:rsidRDefault="009B25A4" w:rsidP="009B25A4">
            <w:pPr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Cut in half</w:t>
            </w:r>
          </w:p>
          <w:p w14:paraId="0F3285A1" w14:textId="77777777" w:rsidR="009B25A4" w:rsidRDefault="009B25A4" w:rsidP="009B25A4">
            <w:pPr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Wrap with clingwrap to show ingredients, label</w:t>
            </w:r>
          </w:p>
          <w:p w14:paraId="203D2A36" w14:textId="77777777" w:rsidR="009B25A4" w:rsidRPr="00225CC2" w:rsidRDefault="009B25A4" w:rsidP="009B25A4">
            <w:pPr>
              <w:spacing w:line="256" w:lineRule="auto"/>
              <w:rPr>
                <w:rFonts w:ascii="Arial" w:hAnsi="Arial" w:cs="Arial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-Uniformly lined up by wrap type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5892059" w14:textId="77777777" w:rsidR="009B25A4" w:rsidRDefault="009B25A4" w:rsidP="009B25A4">
            <w:pPr>
              <w:pStyle w:val="Header"/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-Cut in half</w:t>
            </w:r>
          </w:p>
          <w:p w14:paraId="58AAE227" w14:textId="77777777" w:rsidR="009B25A4" w:rsidRDefault="009B25A4" w:rsidP="009B25A4">
            <w:pPr>
              <w:pStyle w:val="Header"/>
              <w:spacing w:line="256" w:lineRule="auto"/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ascii="Calibri" w:eastAsia="Calibri" w:hAnsi="Calibri"/>
                <w:color w:val="000000" w:themeColor="dark1"/>
                <w:kern w:val="24"/>
              </w:rPr>
              <w:t>Wrap with clingwrap to show ingredients, label</w:t>
            </w:r>
          </w:p>
          <w:p w14:paraId="2EB2DA9F" w14:textId="77777777" w:rsidR="009B25A4" w:rsidRPr="00225CC2" w:rsidRDefault="009B25A4" w:rsidP="009B25A4">
            <w:pPr>
              <w:pStyle w:val="Header"/>
              <w:spacing w:line="256" w:lineRule="auto"/>
              <w:rPr>
                <w:rFonts w:ascii="Arial" w:hAnsi="Arial" w:cs="Arial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-Separate in container by type</w:t>
            </w:r>
          </w:p>
        </w:tc>
      </w:tr>
      <w:tr w:rsidR="009B25A4" w:rsidRPr="00284A58" w14:paraId="2FDC3290" w14:textId="77777777" w:rsidTr="005B2335">
        <w:trPr>
          <w:trHeight w:val="314"/>
        </w:trPr>
        <w:tc>
          <w:tcPr>
            <w:tcW w:w="2060" w:type="dxa"/>
            <w:shd w:val="clear" w:color="auto" w:fill="auto"/>
            <w:vAlign w:val="center"/>
          </w:tcPr>
          <w:p w14:paraId="3FF4DD20" w14:textId="77777777" w:rsidR="009B25A4" w:rsidRPr="00B52EC6" w:rsidRDefault="009B25A4" w:rsidP="009B25A4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Nachos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FD3DF2E" w14:textId="77777777" w:rsidR="009B25A4" w:rsidRDefault="009B25A4" w:rsidP="009B25A4">
            <w:pPr>
              <w:pStyle w:val="ListParagraph"/>
              <w:spacing w:line="256" w:lineRule="auto"/>
              <w:ind w:left="0"/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-Weigh individual servings of chips in pre-portioned boats</w:t>
            </w:r>
          </w:p>
          <w:p w14:paraId="6E25B748" w14:textId="77777777" w:rsidR="009B25A4" w:rsidRPr="00225CC2" w:rsidRDefault="009B25A4" w:rsidP="009B25A4">
            <w:pPr>
              <w:pStyle w:val="ListParagraph"/>
              <w:spacing w:line="256" w:lineRule="auto"/>
              <w:ind w:left="0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  <w:sz w:val="22"/>
                <w:szCs w:val="22"/>
              </w:rPr>
              <w:t>-Cheese and taco meat in sperate half pans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7F5419D" w14:textId="77777777" w:rsidR="009B25A4" w:rsidRDefault="009B25A4" w:rsidP="009B25A4">
            <w:pPr>
              <w:spacing w:line="256" w:lineRule="auto"/>
              <w:rPr>
                <w:rFonts w:eastAsia="Calibri" w:hAnsi="Calibri"/>
                <w:color w:val="000000" w:themeColor="dark1"/>
                <w:kern w:val="24"/>
              </w:rPr>
            </w:pPr>
            <w:r>
              <w:rPr>
                <w:rFonts w:eastAsia="Calibri" w:hAnsi="Calibri"/>
                <w:color w:val="000000" w:themeColor="dark1"/>
                <w:kern w:val="24"/>
              </w:rPr>
              <w:t>-</w:t>
            </w:r>
            <w:r w:rsidRPr="00225CC2">
              <w:rPr>
                <w:rFonts w:eastAsia="Calibri" w:hAnsi="Calibri"/>
                <w:color w:val="000000" w:themeColor="dark1"/>
                <w:kern w:val="24"/>
              </w:rPr>
              <w:t>Weigh individual servings of chips in pre-portioned boats</w:t>
            </w:r>
          </w:p>
          <w:p w14:paraId="56E2F2A2" w14:textId="77777777" w:rsidR="009B25A4" w:rsidRPr="00225CC2" w:rsidRDefault="009B25A4" w:rsidP="009B25A4">
            <w:pPr>
              <w:spacing w:line="256" w:lineRule="auto"/>
              <w:rPr>
                <w:rFonts w:ascii="Arial" w:hAnsi="Arial" w:cs="Arial"/>
                <w:szCs w:val="36"/>
              </w:rPr>
            </w:pPr>
            <w:r>
              <w:rPr>
                <w:rFonts w:eastAsia="Calibri" w:hAnsi="Calibri"/>
                <w:color w:val="000000" w:themeColor="dark1"/>
                <w:kern w:val="24"/>
              </w:rPr>
              <w:t>-</w:t>
            </w:r>
            <w:r>
              <w:rPr>
                <w:rFonts w:ascii="Calibri" w:eastAsia="Calibri" w:hAnsi="Calibri"/>
                <w:color w:val="000000" w:themeColor="dark1"/>
                <w:kern w:val="24"/>
              </w:rPr>
              <w:t>Place cheese and taco into to-go containers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B831F72" w14:textId="77777777" w:rsidR="009B25A4" w:rsidRDefault="009B25A4" w:rsidP="009B25A4">
            <w:pPr>
              <w:pStyle w:val="Header"/>
              <w:spacing w:line="256" w:lineRule="auto"/>
              <w:rPr>
                <w:rFonts w:eastAsia="Calibri" w:hAnsi="Calibri"/>
                <w:color w:val="000000" w:themeColor="dark1"/>
                <w:kern w:val="24"/>
              </w:rPr>
            </w:pPr>
            <w:r>
              <w:rPr>
                <w:rFonts w:eastAsia="Calibri" w:hAnsi="Calibri"/>
                <w:color w:val="000000" w:themeColor="dark1"/>
                <w:kern w:val="24"/>
              </w:rPr>
              <w:t>-Weigh individual servings of chips in pre-portioned boats</w:t>
            </w:r>
          </w:p>
          <w:p w14:paraId="505A3626" w14:textId="77777777" w:rsidR="009B25A4" w:rsidRPr="00225CC2" w:rsidRDefault="009B25A4" w:rsidP="009B25A4">
            <w:pPr>
              <w:pStyle w:val="Header"/>
              <w:spacing w:line="256" w:lineRule="auto"/>
              <w:rPr>
                <w:rFonts w:ascii="Arial" w:hAnsi="Arial" w:cs="Arial"/>
                <w:szCs w:val="36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-Place cheese and taco into to-go containers</w:t>
            </w:r>
          </w:p>
        </w:tc>
      </w:tr>
      <w:tr w:rsidR="009B25A4" w:rsidRPr="00284A58" w14:paraId="263DF51A" w14:textId="77777777" w:rsidTr="005B2335">
        <w:trPr>
          <w:trHeight w:val="314"/>
        </w:trPr>
        <w:tc>
          <w:tcPr>
            <w:tcW w:w="2060" w:type="dxa"/>
            <w:shd w:val="clear" w:color="auto" w:fill="auto"/>
            <w:vAlign w:val="center"/>
          </w:tcPr>
          <w:p w14:paraId="3572DFA1" w14:textId="650BFD84" w:rsidR="009B25A4" w:rsidRDefault="009B25A4" w:rsidP="009B25A4">
            <w:pP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</w:pPr>
            <w:r w:rsidRPr="009B25A4"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Pasta (Spaghetti, Macaroni)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7FD8224" w14:textId="1C7DBF24" w:rsidR="009B25A4" w:rsidRPr="009B25A4" w:rsidRDefault="009B25A4" w:rsidP="009B25A4">
            <w:pPr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9B25A4">
              <w:rPr>
                <w:rFonts w:ascii="Calibri" w:eastAsia="Calibri" w:hAnsi="Calibri"/>
                <w:color w:val="000000" w:themeColor="dark1"/>
                <w:kern w:val="24"/>
              </w:rPr>
              <w:t>Serve in 2-inch or 4-inch hotel pan</w:t>
            </w:r>
          </w:p>
          <w:p w14:paraId="12F9F40A" w14:textId="2464E558" w:rsidR="009B25A4" w:rsidRPr="009B25A4" w:rsidRDefault="009B25A4" w:rsidP="009B25A4">
            <w:pPr>
              <w:rPr>
                <w:rFonts w:ascii="Calibri" w:eastAsia="Calibri" w:hAnsi="Calibri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</w:t>
            </w:r>
            <w:r w:rsidRPr="009B25A4">
              <w:rPr>
                <w:rFonts w:ascii="Calibri" w:eastAsia="Calibri" w:hAnsi="Calibri"/>
                <w:color w:val="000000" w:themeColor="dark1"/>
                <w:kern w:val="24"/>
              </w:rPr>
              <w:t>Separate by noodles, sauce, and meat 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9883A7D" w14:textId="2899C2F1" w:rsidR="009B25A4" w:rsidRPr="009B25A4" w:rsidRDefault="009B25A4" w:rsidP="009B25A4">
            <w:pPr>
              <w:spacing w:line="256" w:lineRule="auto"/>
              <w:rPr>
                <w:rFonts w:eastAsia="Calibri" w:hAnsi="Calibri"/>
                <w:color w:val="000000" w:themeColor="dark1"/>
                <w:kern w:val="24"/>
              </w:rPr>
            </w:pPr>
            <w:r>
              <w:rPr>
                <w:rFonts w:eastAsia="Calibri" w:hAnsi="Calibri"/>
                <w:color w:val="000000" w:themeColor="dark1"/>
                <w:kern w:val="24"/>
              </w:rPr>
              <w:t>-</w:t>
            </w:r>
            <w:r w:rsidRPr="009B25A4">
              <w:rPr>
                <w:rFonts w:eastAsia="Calibri" w:hAnsi="Calibri"/>
                <w:color w:val="000000" w:themeColor="dark1"/>
                <w:kern w:val="24"/>
              </w:rPr>
              <w:t>Place single serving in container: clamshell, cup, label</w:t>
            </w:r>
          </w:p>
          <w:p w14:paraId="1A13E13A" w14:textId="77777777" w:rsidR="009B25A4" w:rsidRDefault="009B25A4" w:rsidP="009B25A4">
            <w:pPr>
              <w:spacing w:line="256" w:lineRule="auto"/>
              <w:rPr>
                <w:rFonts w:eastAsia="Calibri" w:hAnsi="Calibri"/>
                <w:color w:val="000000" w:themeColor="dark1"/>
                <w:kern w:val="24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29CAF3B" w14:textId="6C1D4AC1" w:rsidR="009B25A4" w:rsidRPr="009B25A4" w:rsidRDefault="009B25A4" w:rsidP="009B25A4">
            <w:pPr>
              <w:pStyle w:val="Header"/>
              <w:rPr>
                <w:rFonts w:eastAsia="Calibri" w:hAnsi="Calibri"/>
                <w:color w:val="000000" w:themeColor="dark1"/>
                <w:kern w:val="24"/>
              </w:rPr>
            </w:pPr>
            <w:r>
              <w:rPr>
                <w:rFonts w:eastAsia="Calibri" w:hAnsi="Calibri"/>
                <w:color w:val="000000" w:themeColor="dark1"/>
                <w:kern w:val="24"/>
              </w:rPr>
              <w:t>-</w:t>
            </w:r>
            <w:r w:rsidRPr="009B25A4">
              <w:rPr>
                <w:rFonts w:eastAsia="Calibri" w:hAnsi="Calibri"/>
                <w:color w:val="000000" w:themeColor="dark1"/>
                <w:kern w:val="24"/>
              </w:rPr>
              <w:t>Place single serving in container: clamshell, cup, label</w:t>
            </w:r>
          </w:p>
          <w:p w14:paraId="07B42D63" w14:textId="77777777" w:rsidR="009B25A4" w:rsidRDefault="009B25A4" w:rsidP="009B25A4">
            <w:pPr>
              <w:pStyle w:val="Header"/>
              <w:spacing w:line="256" w:lineRule="auto"/>
              <w:rPr>
                <w:rFonts w:eastAsia="Calibri" w:hAnsi="Calibri"/>
                <w:color w:val="000000" w:themeColor="dark1"/>
                <w:kern w:val="24"/>
              </w:rPr>
            </w:pPr>
          </w:p>
        </w:tc>
      </w:tr>
      <w:tr w:rsidR="009B25A4" w:rsidRPr="00284A58" w14:paraId="56E739E6" w14:textId="77777777" w:rsidTr="005B2335">
        <w:trPr>
          <w:trHeight w:val="314"/>
        </w:trPr>
        <w:tc>
          <w:tcPr>
            <w:tcW w:w="2060" w:type="dxa"/>
            <w:shd w:val="clear" w:color="auto" w:fill="auto"/>
            <w:vAlign w:val="center"/>
          </w:tcPr>
          <w:p w14:paraId="34AB07E1" w14:textId="126A17C9" w:rsidR="009B25A4" w:rsidRPr="009B25A4" w:rsidRDefault="009B25A4" w:rsidP="009B25A4">
            <w:pP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</w:pPr>
            <w:r w:rsidRPr="009B25A4"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 xml:space="preserve">Steak Fingers, Chicken </w:t>
            </w:r>
            <w:proofErr w:type="gramStart"/>
            <w:r w:rsidRPr="009B25A4"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Nuggets,  Fish</w:t>
            </w:r>
            <w:proofErr w:type="gramEnd"/>
            <w:r w:rsidRPr="009B25A4"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 xml:space="preserve"> Sticks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C89B1B" w14:textId="192807AC" w:rsidR="009B25A4" w:rsidRPr="009B25A4" w:rsidRDefault="009B25A4" w:rsidP="009B25A4">
            <w:pPr>
              <w:rPr>
                <w:rFonts w:ascii="Calibri" w:eastAsia="Calibri" w:hAnsi="Calibri"/>
                <w:color w:val="000000" w:themeColor="dark1"/>
                <w:kern w:val="24"/>
              </w:rPr>
            </w:pPr>
            <w:r>
              <w:rPr>
                <w:rFonts w:ascii="Calibri" w:eastAsia="Calibri" w:hAnsi="Calibri"/>
                <w:color w:val="000000" w:themeColor="dark1"/>
                <w:kern w:val="24"/>
              </w:rPr>
              <w:t>-S</w:t>
            </w:r>
            <w:r w:rsidRPr="009B25A4">
              <w:rPr>
                <w:rFonts w:ascii="Calibri" w:eastAsia="Calibri" w:hAnsi="Calibri"/>
                <w:color w:val="000000" w:themeColor="dark1"/>
                <w:kern w:val="24"/>
              </w:rPr>
              <w:t>erve in 2-inch or 4-inch hotel pan</w:t>
            </w:r>
          </w:p>
          <w:p w14:paraId="205A2246" w14:textId="77777777" w:rsidR="009B25A4" w:rsidRDefault="009B25A4" w:rsidP="009B25A4">
            <w:pPr>
              <w:rPr>
                <w:rFonts w:ascii="Calibri" w:eastAsia="Calibri" w:hAnsi="Calibri"/>
                <w:color w:val="000000" w:themeColor="dark1"/>
                <w:kern w:val="24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3CE1A19C" w14:textId="16129F81" w:rsidR="009B25A4" w:rsidRPr="009B25A4" w:rsidRDefault="009B25A4" w:rsidP="009B25A4">
            <w:pPr>
              <w:spacing w:line="256" w:lineRule="auto"/>
              <w:rPr>
                <w:rFonts w:eastAsia="Calibri" w:hAnsi="Calibri"/>
                <w:color w:val="000000" w:themeColor="dark1"/>
                <w:kern w:val="24"/>
              </w:rPr>
            </w:pPr>
            <w:r>
              <w:rPr>
                <w:rFonts w:eastAsia="Calibri" w:hAnsi="Calibri"/>
                <w:color w:val="000000" w:themeColor="dark1"/>
                <w:kern w:val="24"/>
              </w:rPr>
              <w:t>-</w:t>
            </w:r>
            <w:r w:rsidRPr="009B25A4">
              <w:rPr>
                <w:rFonts w:eastAsia="Calibri" w:hAnsi="Calibri"/>
                <w:color w:val="000000" w:themeColor="dark1"/>
                <w:kern w:val="24"/>
              </w:rPr>
              <w:t>Place single serving in container: clamshell, cup, label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7A15A6A" w14:textId="4F6A2AEE" w:rsidR="009B25A4" w:rsidRPr="009B25A4" w:rsidRDefault="009B25A4" w:rsidP="009B25A4">
            <w:pPr>
              <w:pStyle w:val="Header"/>
              <w:rPr>
                <w:rFonts w:eastAsia="Calibri" w:hAnsi="Calibri"/>
                <w:color w:val="000000" w:themeColor="dark1"/>
                <w:kern w:val="24"/>
              </w:rPr>
            </w:pPr>
            <w:r>
              <w:rPr>
                <w:rFonts w:eastAsia="Calibri" w:hAnsi="Calibri"/>
                <w:color w:val="000000" w:themeColor="dark1"/>
                <w:kern w:val="24"/>
              </w:rPr>
              <w:t>-</w:t>
            </w:r>
            <w:r w:rsidRPr="009B25A4">
              <w:rPr>
                <w:rFonts w:eastAsia="Calibri" w:hAnsi="Calibri"/>
                <w:color w:val="000000" w:themeColor="dark1"/>
                <w:kern w:val="24"/>
              </w:rPr>
              <w:t>Place single serving in container: clamshell, cup, label</w:t>
            </w:r>
          </w:p>
          <w:p w14:paraId="3701B0C5" w14:textId="77777777" w:rsidR="009B25A4" w:rsidRDefault="009B25A4" w:rsidP="009B25A4">
            <w:pPr>
              <w:pStyle w:val="Header"/>
              <w:rPr>
                <w:rFonts w:eastAsia="Calibri" w:hAnsi="Calibri"/>
                <w:color w:val="000000" w:themeColor="dark1"/>
                <w:kern w:val="24"/>
              </w:rPr>
            </w:pPr>
          </w:p>
        </w:tc>
      </w:tr>
    </w:tbl>
    <w:p w14:paraId="51E93ED0" w14:textId="77777777" w:rsidR="00225CC2" w:rsidRPr="00225CC2" w:rsidRDefault="00225CC2" w:rsidP="00225CC2">
      <w:pPr>
        <w:rPr>
          <w:sz w:val="24"/>
          <w:szCs w:val="24"/>
        </w:rPr>
      </w:pPr>
      <w:r w:rsidRPr="00225CC2">
        <w:rPr>
          <w:sz w:val="24"/>
          <w:szCs w:val="24"/>
        </w:rPr>
        <w:t xml:space="preserve">Be creative with the packaging you have on hand </w:t>
      </w:r>
      <w:proofErr w:type="gramStart"/>
      <w:r w:rsidRPr="00225CC2">
        <w:rPr>
          <w:sz w:val="24"/>
          <w:szCs w:val="24"/>
        </w:rPr>
        <w:t>in order to</w:t>
      </w:r>
      <w:proofErr w:type="gramEnd"/>
      <w:r w:rsidRPr="00225CC2">
        <w:rPr>
          <w:sz w:val="24"/>
          <w:szCs w:val="24"/>
        </w:rPr>
        <w:t xml:space="preserve"> serve meals for any service style.  </w:t>
      </w:r>
    </w:p>
    <w:p w14:paraId="4B8E1D7C" w14:textId="77777777" w:rsidR="00BD4F32" w:rsidRPr="00BD4F32" w:rsidRDefault="00BD4F32" w:rsidP="00BD4F32">
      <w:pPr>
        <w:rPr>
          <w:sz w:val="18"/>
          <w:szCs w:val="18"/>
        </w:rPr>
      </w:pPr>
    </w:p>
    <w:p w14:paraId="6E2F6211" w14:textId="663F36F5" w:rsidR="00BD4F32" w:rsidRDefault="00BD4F32"/>
    <w:p w14:paraId="368122E8" w14:textId="77777777" w:rsidR="009B25A4" w:rsidRPr="009B25A4" w:rsidRDefault="009B25A4" w:rsidP="009B25A4">
      <w:r w:rsidRPr="009B25A4">
        <w:t>Use the blank chart below to begin planning how you can serve your menu items for different service styles.</w:t>
      </w:r>
    </w:p>
    <w:tbl>
      <w:tblPr>
        <w:tblStyle w:val="TableGrid"/>
        <w:tblW w:w="13452" w:type="dxa"/>
        <w:tblLook w:val="04A0" w:firstRow="1" w:lastRow="0" w:firstColumn="1" w:lastColumn="0" w:noHBand="0" w:noVBand="1"/>
      </w:tblPr>
      <w:tblGrid>
        <w:gridCol w:w="3363"/>
        <w:gridCol w:w="3363"/>
        <w:gridCol w:w="3363"/>
        <w:gridCol w:w="3363"/>
      </w:tblGrid>
      <w:tr w:rsidR="009B25A4" w14:paraId="03957D66" w14:textId="77777777" w:rsidTr="009B25A4">
        <w:trPr>
          <w:trHeight w:val="807"/>
        </w:trPr>
        <w:tc>
          <w:tcPr>
            <w:tcW w:w="3363" w:type="dxa"/>
            <w:vAlign w:val="center"/>
          </w:tcPr>
          <w:p w14:paraId="6BA2EA3E" w14:textId="44E3E2FA" w:rsidR="009B25A4" w:rsidRDefault="009B25A4" w:rsidP="009B25A4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Menu item </w:t>
            </w:r>
          </w:p>
        </w:tc>
        <w:tc>
          <w:tcPr>
            <w:tcW w:w="3363" w:type="dxa"/>
            <w:vAlign w:val="center"/>
          </w:tcPr>
          <w:p w14:paraId="64014F0C" w14:textId="75877093" w:rsidR="009B25A4" w:rsidRDefault="009B25A4" w:rsidP="009B25A4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Traditional Cafeteria Service</w:t>
            </w:r>
          </w:p>
        </w:tc>
        <w:tc>
          <w:tcPr>
            <w:tcW w:w="3363" w:type="dxa"/>
            <w:vAlign w:val="center"/>
          </w:tcPr>
          <w:p w14:paraId="21426963" w14:textId="67F6BCD9" w:rsidR="009B25A4" w:rsidRDefault="009B25A4" w:rsidP="009B25A4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Mobile Cafeteria/Grab and Go/ Kiosk</w:t>
            </w:r>
          </w:p>
        </w:tc>
        <w:tc>
          <w:tcPr>
            <w:tcW w:w="3363" w:type="dxa"/>
            <w:vAlign w:val="center"/>
          </w:tcPr>
          <w:p w14:paraId="0BD1AF45" w14:textId="7FB7BE00" w:rsidR="009B25A4" w:rsidRDefault="009B25A4" w:rsidP="009B25A4">
            <w:r>
              <w:rPr>
                <w:rFonts w:ascii="Calibri" w:eastAsia="Calibri" w:hAnsi="Calibri"/>
                <w:b/>
                <w:bCs/>
                <w:color w:val="000000" w:themeColor="dark1"/>
                <w:kern w:val="24"/>
              </w:rPr>
              <w:t>Meals in the Classroom  </w:t>
            </w:r>
          </w:p>
        </w:tc>
      </w:tr>
      <w:tr w:rsidR="009B25A4" w14:paraId="285FB145" w14:textId="77777777" w:rsidTr="009B25A4">
        <w:trPr>
          <w:trHeight w:val="918"/>
        </w:trPr>
        <w:tc>
          <w:tcPr>
            <w:tcW w:w="3363" w:type="dxa"/>
          </w:tcPr>
          <w:p w14:paraId="18F85E0A" w14:textId="77777777" w:rsidR="009B25A4" w:rsidRDefault="009B25A4"/>
        </w:tc>
        <w:tc>
          <w:tcPr>
            <w:tcW w:w="3363" w:type="dxa"/>
          </w:tcPr>
          <w:p w14:paraId="0B3C7104" w14:textId="77777777" w:rsidR="009B25A4" w:rsidRDefault="009B25A4"/>
        </w:tc>
        <w:tc>
          <w:tcPr>
            <w:tcW w:w="3363" w:type="dxa"/>
          </w:tcPr>
          <w:p w14:paraId="28C84F97" w14:textId="77777777" w:rsidR="009B25A4" w:rsidRDefault="009B25A4"/>
        </w:tc>
        <w:tc>
          <w:tcPr>
            <w:tcW w:w="3363" w:type="dxa"/>
          </w:tcPr>
          <w:p w14:paraId="27A222FB" w14:textId="77777777" w:rsidR="009B25A4" w:rsidRDefault="009B25A4"/>
        </w:tc>
      </w:tr>
      <w:tr w:rsidR="009B25A4" w14:paraId="069B1406" w14:textId="77777777" w:rsidTr="009B25A4">
        <w:trPr>
          <w:trHeight w:val="918"/>
        </w:trPr>
        <w:tc>
          <w:tcPr>
            <w:tcW w:w="3363" w:type="dxa"/>
          </w:tcPr>
          <w:p w14:paraId="7A206314" w14:textId="77777777" w:rsidR="009B25A4" w:rsidRDefault="009B25A4"/>
        </w:tc>
        <w:tc>
          <w:tcPr>
            <w:tcW w:w="3363" w:type="dxa"/>
          </w:tcPr>
          <w:p w14:paraId="4785ED40" w14:textId="77777777" w:rsidR="009B25A4" w:rsidRDefault="009B25A4"/>
        </w:tc>
        <w:tc>
          <w:tcPr>
            <w:tcW w:w="3363" w:type="dxa"/>
          </w:tcPr>
          <w:p w14:paraId="77EB9B2B" w14:textId="77777777" w:rsidR="009B25A4" w:rsidRDefault="009B25A4"/>
        </w:tc>
        <w:tc>
          <w:tcPr>
            <w:tcW w:w="3363" w:type="dxa"/>
          </w:tcPr>
          <w:p w14:paraId="24ACC88B" w14:textId="77777777" w:rsidR="009B25A4" w:rsidRDefault="009B25A4"/>
        </w:tc>
      </w:tr>
      <w:tr w:rsidR="009B25A4" w14:paraId="3B429FE3" w14:textId="77777777" w:rsidTr="009B25A4">
        <w:trPr>
          <w:trHeight w:val="918"/>
        </w:trPr>
        <w:tc>
          <w:tcPr>
            <w:tcW w:w="3363" w:type="dxa"/>
          </w:tcPr>
          <w:p w14:paraId="065BF064" w14:textId="77777777" w:rsidR="009B25A4" w:rsidRDefault="009B25A4"/>
        </w:tc>
        <w:tc>
          <w:tcPr>
            <w:tcW w:w="3363" w:type="dxa"/>
          </w:tcPr>
          <w:p w14:paraId="1021E760" w14:textId="77777777" w:rsidR="009B25A4" w:rsidRDefault="009B25A4"/>
        </w:tc>
        <w:tc>
          <w:tcPr>
            <w:tcW w:w="3363" w:type="dxa"/>
          </w:tcPr>
          <w:p w14:paraId="7FB60671" w14:textId="77777777" w:rsidR="009B25A4" w:rsidRDefault="009B25A4"/>
        </w:tc>
        <w:tc>
          <w:tcPr>
            <w:tcW w:w="3363" w:type="dxa"/>
          </w:tcPr>
          <w:p w14:paraId="05222294" w14:textId="77777777" w:rsidR="009B25A4" w:rsidRDefault="009B25A4"/>
        </w:tc>
      </w:tr>
      <w:tr w:rsidR="009B25A4" w14:paraId="53AA17CB" w14:textId="77777777" w:rsidTr="009B25A4">
        <w:trPr>
          <w:trHeight w:val="918"/>
        </w:trPr>
        <w:tc>
          <w:tcPr>
            <w:tcW w:w="3363" w:type="dxa"/>
          </w:tcPr>
          <w:p w14:paraId="05FCA80D" w14:textId="77777777" w:rsidR="009B25A4" w:rsidRDefault="009B25A4"/>
        </w:tc>
        <w:tc>
          <w:tcPr>
            <w:tcW w:w="3363" w:type="dxa"/>
          </w:tcPr>
          <w:p w14:paraId="48C7B35E" w14:textId="77777777" w:rsidR="009B25A4" w:rsidRDefault="009B25A4"/>
        </w:tc>
        <w:tc>
          <w:tcPr>
            <w:tcW w:w="3363" w:type="dxa"/>
          </w:tcPr>
          <w:p w14:paraId="30390347" w14:textId="77777777" w:rsidR="009B25A4" w:rsidRDefault="009B25A4"/>
        </w:tc>
        <w:tc>
          <w:tcPr>
            <w:tcW w:w="3363" w:type="dxa"/>
          </w:tcPr>
          <w:p w14:paraId="163F8460" w14:textId="77777777" w:rsidR="009B25A4" w:rsidRDefault="009B25A4"/>
        </w:tc>
      </w:tr>
      <w:tr w:rsidR="009B25A4" w14:paraId="2254360E" w14:textId="77777777" w:rsidTr="009B25A4">
        <w:trPr>
          <w:trHeight w:val="918"/>
        </w:trPr>
        <w:tc>
          <w:tcPr>
            <w:tcW w:w="3363" w:type="dxa"/>
          </w:tcPr>
          <w:p w14:paraId="483A170B" w14:textId="77777777" w:rsidR="009B25A4" w:rsidRDefault="009B25A4" w:rsidP="004417A1"/>
        </w:tc>
        <w:tc>
          <w:tcPr>
            <w:tcW w:w="3363" w:type="dxa"/>
          </w:tcPr>
          <w:p w14:paraId="7792DC2E" w14:textId="77777777" w:rsidR="009B25A4" w:rsidRDefault="009B25A4" w:rsidP="004417A1"/>
        </w:tc>
        <w:tc>
          <w:tcPr>
            <w:tcW w:w="3363" w:type="dxa"/>
          </w:tcPr>
          <w:p w14:paraId="5815D316" w14:textId="77777777" w:rsidR="009B25A4" w:rsidRDefault="009B25A4" w:rsidP="004417A1"/>
        </w:tc>
        <w:tc>
          <w:tcPr>
            <w:tcW w:w="3363" w:type="dxa"/>
          </w:tcPr>
          <w:p w14:paraId="584FCEEE" w14:textId="77777777" w:rsidR="009B25A4" w:rsidRDefault="009B25A4" w:rsidP="004417A1"/>
        </w:tc>
      </w:tr>
      <w:tr w:rsidR="009B25A4" w14:paraId="78475097" w14:textId="77777777" w:rsidTr="009B25A4">
        <w:trPr>
          <w:trHeight w:val="918"/>
        </w:trPr>
        <w:tc>
          <w:tcPr>
            <w:tcW w:w="3363" w:type="dxa"/>
          </w:tcPr>
          <w:p w14:paraId="13AA6971" w14:textId="77777777" w:rsidR="009B25A4" w:rsidRDefault="009B25A4" w:rsidP="004417A1"/>
        </w:tc>
        <w:tc>
          <w:tcPr>
            <w:tcW w:w="3363" w:type="dxa"/>
          </w:tcPr>
          <w:p w14:paraId="0B9BC9EE" w14:textId="77777777" w:rsidR="009B25A4" w:rsidRDefault="009B25A4" w:rsidP="004417A1"/>
        </w:tc>
        <w:tc>
          <w:tcPr>
            <w:tcW w:w="3363" w:type="dxa"/>
          </w:tcPr>
          <w:p w14:paraId="729E5393" w14:textId="77777777" w:rsidR="009B25A4" w:rsidRDefault="009B25A4" w:rsidP="004417A1"/>
        </w:tc>
        <w:tc>
          <w:tcPr>
            <w:tcW w:w="3363" w:type="dxa"/>
          </w:tcPr>
          <w:p w14:paraId="3EF91D5F" w14:textId="77777777" w:rsidR="009B25A4" w:rsidRDefault="009B25A4" w:rsidP="004417A1"/>
        </w:tc>
      </w:tr>
      <w:tr w:rsidR="009B25A4" w14:paraId="32A362FF" w14:textId="77777777" w:rsidTr="009B25A4">
        <w:trPr>
          <w:trHeight w:val="918"/>
        </w:trPr>
        <w:tc>
          <w:tcPr>
            <w:tcW w:w="3363" w:type="dxa"/>
          </w:tcPr>
          <w:p w14:paraId="62EB97E1" w14:textId="77777777" w:rsidR="009B25A4" w:rsidRDefault="009B25A4" w:rsidP="004417A1"/>
        </w:tc>
        <w:tc>
          <w:tcPr>
            <w:tcW w:w="3363" w:type="dxa"/>
          </w:tcPr>
          <w:p w14:paraId="032E89A7" w14:textId="77777777" w:rsidR="009B25A4" w:rsidRDefault="009B25A4" w:rsidP="004417A1"/>
        </w:tc>
        <w:tc>
          <w:tcPr>
            <w:tcW w:w="3363" w:type="dxa"/>
          </w:tcPr>
          <w:p w14:paraId="2B638943" w14:textId="77777777" w:rsidR="009B25A4" w:rsidRDefault="009B25A4" w:rsidP="004417A1"/>
        </w:tc>
        <w:tc>
          <w:tcPr>
            <w:tcW w:w="3363" w:type="dxa"/>
          </w:tcPr>
          <w:p w14:paraId="24958EA9" w14:textId="77777777" w:rsidR="009B25A4" w:rsidRDefault="009B25A4" w:rsidP="004417A1"/>
        </w:tc>
      </w:tr>
    </w:tbl>
    <w:p w14:paraId="222C4DB7" w14:textId="77777777" w:rsidR="009B25A4" w:rsidRDefault="009B25A4"/>
    <w:p w14:paraId="15D44E78" w14:textId="70256922" w:rsidR="00BB6C4F" w:rsidRDefault="00284A58" w:rsidP="009B25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4F61AB" wp14:editId="668D5D99">
                <wp:simplePos x="0" y="0"/>
                <wp:positionH relativeFrom="margin">
                  <wp:posOffset>-274320</wp:posOffset>
                </wp:positionH>
                <wp:positionV relativeFrom="paragraph">
                  <wp:posOffset>0</wp:posOffset>
                </wp:positionV>
                <wp:extent cx="321945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327EA" w14:textId="1F173A9B" w:rsidR="00284A58" w:rsidRPr="00B52EC6" w:rsidRDefault="00284A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61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0;width:253.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u5IAIAAB0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" stroked="f">
                <v:textbox>
                  <w:txbxContent>
                    <w:p w14:paraId="6CA327EA" w14:textId="1F173A9B" w:rsidR="00284A58" w:rsidRPr="00B52EC6" w:rsidRDefault="00284A5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C4F" w:rsidRPr="00284A5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D4F5D" wp14:editId="1C728357">
                <wp:simplePos x="0" y="0"/>
                <wp:positionH relativeFrom="column">
                  <wp:posOffset>-725805</wp:posOffset>
                </wp:positionH>
                <wp:positionV relativeFrom="paragraph">
                  <wp:posOffset>6372860</wp:posOffset>
                </wp:positionV>
                <wp:extent cx="2477135" cy="368935"/>
                <wp:effectExtent l="0" t="0" r="0" b="0"/>
                <wp:wrapNone/>
                <wp:docPr id="28" name="TextBox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9302F5" w14:textId="77777777" w:rsidR="00BB6C4F" w:rsidRDefault="00BB6C4F" w:rsidP="00BB6C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Food and Nutrition Division</w:t>
                            </w:r>
                          </w:p>
                          <w:p w14:paraId="02E568F8" w14:textId="77777777" w:rsidR="00BB6C4F" w:rsidRDefault="00BB6C4F" w:rsidP="00BB6C4F"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National School Lunch Program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D4F5D" id="TextBox 20" o:spid="_x0000_s1027" type="#_x0000_t202" style="position:absolute;margin-left:-57.15pt;margin-top:501.8pt;width:195.05pt;height:29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" filled="f" stroked="f">
                <v:textbox style="mso-fit-shape-to-text:t">
                  <w:txbxContent>
                    <w:p w14:paraId="609302F5" w14:textId="77777777" w:rsidR="00BB6C4F" w:rsidRDefault="00BB6C4F" w:rsidP="00BB6C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Food and Nutrition Division</w:t>
                      </w:r>
                    </w:p>
                    <w:p w14:paraId="02E568F8" w14:textId="77777777" w:rsidR="00BB6C4F" w:rsidRDefault="00BB6C4F" w:rsidP="00BB6C4F"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National School Lunch Program</w:t>
                      </w:r>
                    </w:p>
                  </w:txbxContent>
                </v:textbox>
              </v:shape>
            </w:pict>
          </mc:Fallback>
        </mc:AlternateContent>
      </w:r>
      <w:r w:rsidR="00BB6C4F" w:rsidRPr="00284A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18710" wp14:editId="17272C29">
                <wp:simplePos x="0" y="0"/>
                <wp:positionH relativeFrom="column">
                  <wp:posOffset>6968490</wp:posOffset>
                </wp:positionH>
                <wp:positionV relativeFrom="paragraph">
                  <wp:posOffset>6359525</wp:posOffset>
                </wp:positionV>
                <wp:extent cx="2155190" cy="368935"/>
                <wp:effectExtent l="0" t="0" r="0" b="0"/>
                <wp:wrapNone/>
                <wp:docPr id="30" name="TextBox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D81085" w14:textId="77777777" w:rsidR="00BB6C4F" w:rsidRDefault="00BB6C4F" w:rsidP="00BB6C4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Updated 06/2020</w:t>
                            </w:r>
                          </w:p>
                          <w:p w14:paraId="04FE7A57" w14:textId="77777777" w:rsidR="00BB6C4F" w:rsidRDefault="00BB6C4F" w:rsidP="00BB6C4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www.SquareMeals.org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18710" id="TextBox 21" o:spid="_x0000_s1028" type="#_x0000_t202" style="position:absolute;margin-left:548.7pt;margin-top:500.75pt;width:169.7pt;height:29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" filled="f" stroked="f">
                <v:textbox style="mso-fit-shape-to-text:t">
                  <w:txbxContent>
                    <w:p w14:paraId="1DD81085" w14:textId="77777777" w:rsidR="00BB6C4F" w:rsidRDefault="00BB6C4F" w:rsidP="00BB6C4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Updated 06/2020</w:t>
                      </w:r>
                    </w:p>
                    <w:p w14:paraId="04FE7A57" w14:textId="77777777" w:rsidR="00BB6C4F" w:rsidRDefault="00BB6C4F" w:rsidP="00BB6C4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www.SquareMeals.org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6C4F" w:rsidSect="00284A5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95451" w14:textId="77777777" w:rsidR="00FD0113" w:rsidRDefault="00FD0113" w:rsidP="00284A58">
      <w:pPr>
        <w:spacing w:after="0" w:line="240" w:lineRule="auto"/>
      </w:pPr>
      <w:r>
        <w:separator/>
      </w:r>
    </w:p>
  </w:endnote>
  <w:endnote w:type="continuationSeparator" w:id="0">
    <w:p w14:paraId="07158611" w14:textId="77777777" w:rsidR="00FD0113" w:rsidRDefault="00FD0113" w:rsidP="0028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2261" w14:textId="00BAE9B3" w:rsidR="00392E14" w:rsidRPr="00392E14" w:rsidRDefault="00392E14" w:rsidP="00392E14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A416D3" wp14:editId="283264DE">
          <wp:simplePos x="0" y="0"/>
          <wp:positionH relativeFrom="page">
            <wp:align>left</wp:align>
          </wp:positionH>
          <wp:positionV relativeFrom="paragraph">
            <wp:posOffset>-476885</wp:posOffset>
          </wp:positionV>
          <wp:extent cx="10130144" cy="1056005"/>
          <wp:effectExtent l="0" t="0" r="508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0144" cy="105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1A057" w14:textId="77777777" w:rsidR="00FD0113" w:rsidRDefault="00FD0113" w:rsidP="00284A58">
      <w:pPr>
        <w:spacing w:after="0" w:line="240" w:lineRule="auto"/>
      </w:pPr>
      <w:r>
        <w:separator/>
      </w:r>
    </w:p>
  </w:footnote>
  <w:footnote w:type="continuationSeparator" w:id="0">
    <w:p w14:paraId="40BA5648" w14:textId="77777777" w:rsidR="00FD0113" w:rsidRDefault="00FD0113" w:rsidP="0028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2DE6" w14:textId="073F788B" w:rsidR="00284A58" w:rsidRPr="00284A58" w:rsidRDefault="00392E14" w:rsidP="00BD4F32">
    <w:pPr>
      <w:pStyle w:val="Header"/>
      <w:rPr>
        <w:sz w:val="44"/>
        <w:szCs w:val="44"/>
      </w:rPr>
    </w:pPr>
    <w:r w:rsidRPr="00392E14">
      <w:rPr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C0F93" wp14:editId="114046B0">
              <wp:simplePos x="0" y="0"/>
              <wp:positionH relativeFrom="page">
                <wp:align>right</wp:align>
              </wp:positionH>
              <wp:positionV relativeFrom="paragraph">
                <wp:posOffset>-137160</wp:posOffset>
              </wp:positionV>
              <wp:extent cx="9959340" cy="578485"/>
              <wp:effectExtent l="0" t="0" r="60960" b="12065"/>
              <wp:wrapNone/>
              <wp:docPr id="6" name="Rectangle 17">
                <a:extLst xmlns:a="http://schemas.openxmlformats.org/drawingml/2006/main">
                  <a:ext uri="{FF2B5EF4-FFF2-40B4-BE49-F238E27FC236}">
                    <a16:creationId xmlns:a16="http://schemas.microsoft.com/office/drawing/2014/main" id="{D7FB9FFE-187A-4BC5-9265-FE1310AA710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59340" cy="578485"/>
                      </a:xfrm>
                      <a:custGeom>
                        <a:avLst/>
                        <a:gdLst>
                          <a:gd name="connsiteX0" fmla="*/ 0 w 4076054"/>
                          <a:gd name="connsiteY0" fmla="*/ 0 h 2263300"/>
                          <a:gd name="connsiteX1" fmla="*/ 4076054 w 4076054"/>
                          <a:gd name="connsiteY1" fmla="*/ 0 h 2263300"/>
                          <a:gd name="connsiteX2" fmla="*/ 4076054 w 4076054"/>
                          <a:gd name="connsiteY2" fmla="*/ 2263300 h 2263300"/>
                          <a:gd name="connsiteX3" fmla="*/ 0 w 4076054"/>
                          <a:gd name="connsiteY3" fmla="*/ 2263300 h 2263300"/>
                          <a:gd name="connsiteX4" fmla="*/ 0 w 4076054"/>
                          <a:gd name="connsiteY4" fmla="*/ 0 h 2263300"/>
                          <a:gd name="connsiteX0" fmla="*/ 0 w 4076054"/>
                          <a:gd name="connsiteY0" fmla="*/ 0 h 2263300"/>
                          <a:gd name="connsiteX1" fmla="*/ 4076054 w 4076054"/>
                          <a:gd name="connsiteY1" fmla="*/ 0 h 2263300"/>
                          <a:gd name="connsiteX2" fmla="*/ 3551121 w 4076054"/>
                          <a:gd name="connsiteY2" fmla="*/ 2263300 h 2263300"/>
                          <a:gd name="connsiteX3" fmla="*/ 0 w 4076054"/>
                          <a:gd name="connsiteY3" fmla="*/ 2263300 h 2263300"/>
                          <a:gd name="connsiteX4" fmla="*/ 0 w 4076054"/>
                          <a:gd name="connsiteY4" fmla="*/ 0 h 2263300"/>
                          <a:gd name="connsiteX0" fmla="*/ 0 w 3985743"/>
                          <a:gd name="connsiteY0" fmla="*/ 0 h 2263300"/>
                          <a:gd name="connsiteX1" fmla="*/ 3985743 w 3985743"/>
                          <a:gd name="connsiteY1" fmla="*/ 0 h 2263300"/>
                          <a:gd name="connsiteX2" fmla="*/ 3551121 w 3985743"/>
                          <a:gd name="connsiteY2" fmla="*/ 2263300 h 2263300"/>
                          <a:gd name="connsiteX3" fmla="*/ 0 w 3985743"/>
                          <a:gd name="connsiteY3" fmla="*/ 2263300 h 2263300"/>
                          <a:gd name="connsiteX4" fmla="*/ 0 w 3985743"/>
                          <a:gd name="connsiteY4" fmla="*/ 0 h 2263300"/>
                          <a:gd name="connsiteX0" fmla="*/ 0 w 3985743"/>
                          <a:gd name="connsiteY0" fmla="*/ 0 h 2263300"/>
                          <a:gd name="connsiteX1" fmla="*/ 3985743 w 3985743"/>
                          <a:gd name="connsiteY1" fmla="*/ 0 h 2263300"/>
                          <a:gd name="connsiteX2" fmla="*/ 3568054 w 3985743"/>
                          <a:gd name="connsiteY2" fmla="*/ 2263300 h 2263300"/>
                          <a:gd name="connsiteX3" fmla="*/ 0 w 3985743"/>
                          <a:gd name="connsiteY3" fmla="*/ 2263300 h 2263300"/>
                          <a:gd name="connsiteX4" fmla="*/ 0 w 3985743"/>
                          <a:gd name="connsiteY4" fmla="*/ 0 h 22633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985743" h="2263300">
                            <a:moveTo>
                              <a:pt x="0" y="0"/>
                            </a:moveTo>
                            <a:lnTo>
                              <a:pt x="3985743" y="0"/>
                            </a:lnTo>
                            <a:lnTo>
                              <a:pt x="3568054" y="2263300"/>
                            </a:lnTo>
                            <a:lnTo>
                              <a:pt x="0" y="22633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solidFill>
                          <a:srgbClr val="16726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737509" id="Rectangle 17" o:spid="_x0000_s1026" style="position:absolute;margin-left:733pt;margin-top:-10.8pt;width:784.2pt;height:45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985743,226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" path="m,l3985743,,3568054,2263300,,2263300,,xe" filled="f" strokecolor="#167263" strokeweight="1pt">
              <v:stroke joinstyle="miter"/>
              <v:path arrowok="t" o:connecttype="custom" o:connectlocs="0,0;9959340,0;8915643,578485;0,578485;0,0" o:connectangles="0,0,0,0,0"/>
              <w10:wrap anchorx="page"/>
            </v:shape>
          </w:pict>
        </mc:Fallback>
      </mc:AlternateContent>
    </w:r>
    <w:r w:rsidRPr="00392E14">
      <w:rPr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32114A" wp14:editId="581514DC">
              <wp:simplePos x="0" y="0"/>
              <wp:positionH relativeFrom="column">
                <wp:posOffset>-891540</wp:posOffset>
              </wp:positionH>
              <wp:positionV relativeFrom="paragraph">
                <wp:posOffset>-449580</wp:posOffset>
              </wp:positionV>
              <wp:extent cx="10058398" cy="191025"/>
              <wp:effectExtent l="0" t="0" r="635" b="0"/>
              <wp:wrapNone/>
              <wp:docPr id="52" name="Rectangle 3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398" cy="191025"/>
                      </a:xfrm>
                      <a:prstGeom prst="rect">
                        <a:avLst/>
                      </a:prstGeom>
                      <a:solidFill>
                        <a:srgbClr val="2F6D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841EF3E" id="Rectangle 3" o:spid="_x0000_s1026" style="position:absolute;margin-left:-70.2pt;margin-top:-35.4pt;width:11in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" fillcolor="#2f6d8f" stroked="f" strokeweight="1pt"/>
          </w:pict>
        </mc:Fallback>
      </mc:AlternateContent>
    </w:r>
    <w:r w:rsidR="00BD4F32">
      <w:rPr>
        <w:sz w:val="44"/>
        <w:szCs w:val="44"/>
      </w:rPr>
      <w:t>Service Styles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876"/>
    <w:multiLevelType w:val="hybridMultilevel"/>
    <w:tmpl w:val="85D6C688"/>
    <w:lvl w:ilvl="0" w:tplc="F2069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09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C5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61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E1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EC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25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88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8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72E04"/>
    <w:multiLevelType w:val="hybridMultilevel"/>
    <w:tmpl w:val="20C6A1F2"/>
    <w:lvl w:ilvl="0" w:tplc="48E4D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2B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0E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0A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AC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A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C1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0A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7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F17664"/>
    <w:multiLevelType w:val="hybridMultilevel"/>
    <w:tmpl w:val="64D81278"/>
    <w:lvl w:ilvl="0" w:tplc="02023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67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A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8A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84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E5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47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0B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CE5B5F"/>
    <w:multiLevelType w:val="hybridMultilevel"/>
    <w:tmpl w:val="38ECFF06"/>
    <w:lvl w:ilvl="0" w:tplc="50DED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86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00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A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46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4C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85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27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C4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E06D9C"/>
    <w:multiLevelType w:val="hybridMultilevel"/>
    <w:tmpl w:val="6F84A7B0"/>
    <w:lvl w:ilvl="0" w:tplc="9E083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2D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E3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40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A3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B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A5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8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29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014645"/>
    <w:multiLevelType w:val="hybridMultilevel"/>
    <w:tmpl w:val="FA4CF87A"/>
    <w:lvl w:ilvl="0" w:tplc="2444C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08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E8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62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61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6E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E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ED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6155F9"/>
    <w:multiLevelType w:val="hybridMultilevel"/>
    <w:tmpl w:val="E5DCDF92"/>
    <w:lvl w:ilvl="0" w:tplc="89D8B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48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65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88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EC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41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4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6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89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823CB4"/>
    <w:multiLevelType w:val="hybridMultilevel"/>
    <w:tmpl w:val="0C7A1864"/>
    <w:lvl w:ilvl="0" w:tplc="230E3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68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0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C9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E2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8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43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86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6F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54535B"/>
    <w:multiLevelType w:val="hybridMultilevel"/>
    <w:tmpl w:val="22825010"/>
    <w:lvl w:ilvl="0" w:tplc="0964C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C7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4B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41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067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03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4A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83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E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EA0618"/>
    <w:multiLevelType w:val="hybridMultilevel"/>
    <w:tmpl w:val="FE7211F2"/>
    <w:lvl w:ilvl="0" w:tplc="C1683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8F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C1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F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A3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6F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0F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2D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0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A248D4"/>
    <w:multiLevelType w:val="hybridMultilevel"/>
    <w:tmpl w:val="8580DDBC"/>
    <w:lvl w:ilvl="0" w:tplc="24CAB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40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82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05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48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23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46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AC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03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B3442A"/>
    <w:multiLevelType w:val="hybridMultilevel"/>
    <w:tmpl w:val="1A404798"/>
    <w:lvl w:ilvl="0" w:tplc="99F49B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58"/>
    <w:rsid w:val="00225CC2"/>
    <w:rsid w:val="00284A58"/>
    <w:rsid w:val="00342CB6"/>
    <w:rsid w:val="00392E14"/>
    <w:rsid w:val="00535F7D"/>
    <w:rsid w:val="005B2335"/>
    <w:rsid w:val="009B25A4"/>
    <w:rsid w:val="00B52EC6"/>
    <w:rsid w:val="00BB6C4F"/>
    <w:rsid w:val="00BD4F32"/>
    <w:rsid w:val="00CB17F0"/>
    <w:rsid w:val="00E33120"/>
    <w:rsid w:val="00F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D25DE"/>
  <w15:chartTrackingRefBased/>
  <w15:docId w15:val="{662CF98C-C264-474F-A389-B2E4AFC2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58"/>
  </w:style>
  <w:style w:type="paragraph" w:styleId="Footer">
    <w:name w:val="footer"/>
    <w:basedOn w:val="Normal"/>
    <w:link w:val="FooterChar"/>
    <w:uiPriority w:val="99"/>
    <w:unhideWhenUsed/>
    <w:rsid w:val="00284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58"/>
  </w:style>
  <w:style w:type="paragraph" w:styleId="NormalWeb">
    <w:name w:val="Normal (Web)"/>
    <w:basedOn w:val="Normal"/>
    <w:uiPriority w:val="99"/>
    <w:semiHidden/>
    <w:unhideWhenUsed/>
    <w:rsid w:val="00BB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9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2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Thompson</dc:creator>
  <cp:keywords/>
  <dc:description/>
  <cp:lastModifiedBy>Courtney Thompson</cp:lastModifiedBy>
  <cp:revision>4</cp:revision>
  <dcterms:created xsi:type="dcterms:W3CDTF">2020-06-25T13:58:00Z</dcterms:created>
  <dcterms:modified xsi:type="dcterms:W3CDTF">2020-06-25T14:22:00Z</dcterms:modified>
</cp:coreProperties>
</file>