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D3CD" w14:textId="77777777" w:rsidR="000E25EF" w:rsidRDefault="003B21FD" w:rsidP="000E25EF">
      <w:pPr>
        <w:pStyle w:val="Heading1"/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66F1DC92" wp14:editId="67A7C49F">
            <wp:simplePos x="0" y="0"/>
            <wp:positionH relativeFrom="margin">
              <wp:posOffset>5476875</wp:posOffset>
            </wp:positionH>
            <wp:positionV relativeFrom="margin">
              <wp:posOffset>-193040</wp:posOffset>
            </wp:positionV>
            <wp:extent cx="1533525" cy="3892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ld_nutri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3696" behindDoc="0" locked="0" layoutInCell="1" allowOverlap="1" wp14:anchorId="2A2F0412" wp14:editId="68BBE720">
            <wp:simplePos x="0" y="0"/>
            <wp:positionH relativeFrom="margin">
              <wp:posOffset>-3175</wp:posOffset>
            </wp:positionH>
            <wp:positionV relativeFrom="margin">
              <wp:posOffset>-272415</wp:posOffset>
            </wp:positionV>
            <wp:extent cx="1714500" cy="4629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DDP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A32">
        <w:t>CACFP Child Meal Pattern</w:t>
      </w:r>
    </w:p>
    <w:p w14:paraId="6EDB0875" w14:textId="77777777" w:rsidR="009B2265" w:rsidRPr="000E25EF" w:rsidRDefault="006F5A32" w:rsidP="000E25EF">
      <w:pPr>
        <w:pStyle w:val="Heading1"/>
        <w:rPr>
          <w:sz w:val="22"/>
          <w:szCs w:val="22"/>
        </w:rPr>
      </w:pPr>
      <w:r w:rsidRPr="000E25EF">
        <w:rPr>
          <w:sz w:val="22"/>
          <w:szCs w:val="22"/>
        </w:rPr>
        <w:t>Must serve the required components and serving sizes</w:t>
      </w:r>
    </w:p>
    <w:tbl>
      <w:tblPr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6"/>
        <w:gridCol w:w="1172"/>
        <w:gridCol w:w="1169"/>
        <w:gridCol w:w="1172"/>
        <w:gridCol w:w="1543"/>
      </w:tblGrid>
      <w:tr w:rsidR="009B2265" w14:paraId="5D8A420B" w14:textId="77777777">
        <w:trPr>
          <w:trHeight w:val="618"/>
        </w:trPr>
        <w:tc>
          <w:tcPr>
            <w:tcW w:w="10702" w:type="dxa"/>
            <w:gridSpan w:val="5"/>
            <w:shd w:val="clear" w:color="auto" w:fill="2E5395"/>
          </w:tcPr>
          <w:p w14:paraId="63E0580E" w14:textId="77777777" w:rsidR="009B2265" w:rsidRDefault="006F5A32">
            <w:pPr>
              <w:pStyle w:val="TableParagraph"/>
              <w:spacing w:before="4"/>
              <w:ind w:left="1972" w:right="194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Breakfast</w:t>
            </w:r>
          </w:p>
          <w:p w14:paraId="309EF784" w14:textId="77777777" w:rsidR="009B2265" w:rsidRDefault="006F5A32">
            <w:pPr>
              <w:pStyle w:val="TableParagraph"/>
              <w:spacing w:before="7"/>
              <w:ind w:left="1972" w:right="194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Must serve milk, vegetable or fruit, and either a grain or meat/meat alternate</w:t>
            </w:r>
          </w:p>
        </w:tc>
      </w:tr>
      <w:tr w:rsidR="009B2265" w14:paraId="4067A439" w14:textId="77777777">
        <w:trPr>
          <w:trHeight w:val="904"/>
        </w:trPr>
        <w:tc>
          <w:tcPr>
            <w:tcW w:w="5646" w:type="dxa"/>
            <w:shd w:val="clear" w:color="auto" w:fill="A8D08D"/>
          </w:tcPr>
          <w:p w14:paraId="1C147797" w14:textId="77777777" w:rsidR="009B2265" w:rsidRDefault="009B2265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14:paraId="583C9C4B" w14:textId="77777777" w:rsidR="009B2265" w:rsidRDefault="006F5A32">
            <w:pPr>
              <w:pStyle w:val="TableParagraph"/>
              <w:ind w:left="465"/>
              <w:rPr>
                <w:b/>
              </w:rPr>
            </w:pPr>
            <w:r>
              <w:rPr>
                <w:b/>
              </w:rPr>
              <w:t>Food Components and Food Items</w:t>
            </w:r>
          </w:p>
        </w:tc>
        <w:tc>
          <w:tcPr>
            <w:tcW w:w="1172" w:type="dxa"/>
            <w:shd w:val="clear" w:color="auto" w:fill="A8D08D"/>
          </w:tcPr>
          <w:p w14:paraId="2844CB2E" w14:textId="77777777" w:rsidR="009B2265" w:rsidRDefault="009B2265">
            <w:pPr>
              <w:pStyle w:val="TableParagraph"/>
              <w:spacing w:before="3"/>
              <w:rPr>
                <w:rFonts w:ascii="Calibri"/>
                <w:b/>
                <w:sz w:val="26"/>
              </w:rPr>
            </w:pPr>
          </w:p>
          <w:p w14:paraId="723366B2" w14:textId="77777777" w:rsidR="009B2265" w:rsidRDefault="006F5A32">
            <w:pPr>
              <w:pStyle w:val="TableParagraph"/>
              <w:spacing w:before="1"/>
              <w:ind w:left="131"/>
              <w:rPr>
                <w:b/>
              </w:rPr>
            </w:pPr>
            <w:r>
              <w:rPr>
                <w:b/>
              </w:rPr>
              <w:t>Ages 1-2</w:t>
            </w:r>
          </w:p>
        </w:tc>
        <w:tc>
          <w:tcPr>
            <w:tcW w:w="1169" w:type="dxa"/>
            <w:shd w:val="clear" w:color="auto" w:fill="A8D08D"/>
          </w:tcPr>
          <w:p w14:paraId="38F7A357" w14:textId="77777777" w:rsidR="009B2265" w:rsidRDefault="009B2265">
            <w:pPr>
              <w:pStyle w:val="TableParagraph"/>
              <w:spacing w:before="3"/>
              <w:rPr>
                <w:rFonts w:ascii="Calibri"/>
                <w:b/>
                <w:sz w:val="26"/>
              </w:rPr>
            </w:pPr>
          </w:p>
          <w:p w14:paraId="0F421102" w14:textId="77777777" w:rsidR="009B2265" w:rsidRDefault="006F5A32">
            <w:pPr>
              <w:pStyle w:val="TableParagraph"/>
              <w:spacing w:before="1"/>
              <w:ind w:left="131"/>
              <w:rPr>
                <w:b/>
              </w:rPr>
            </w:pPr>
            <w:r>
              <w:rPr>
                <w:b/>
              </w:rPr>
              <w:t>Ages 3-5</w:t>
            </w:r>
          </w:p>
        </w:tc>
        <w:tc>
          <w:tcPr>
            <w:tcW w:w="1172" w:type="dxa"/>
            <w:shd w:val="clear" w:color="auto" w:fill="A8D08D"/>
          </w:tcPr>
          <w:p w14:paraId="74932961" w14:textId="77777777" w:rsidR="009B2265" w:rsidRDefault="009B2265">
            <w:pPr>
              <w:pStyle w:val="TableParagraph"/>
              <w:spacing w:before="3"/>
              <w:rPr>
                <w:rFonts w:ascii="Calibri"/>
                <w:b/>
                <w:sz w:val="26"/>
              </w:rPr>
            </w:pPr>
          </w:p>
          <w:p w14:paraId="4CA75C28" w14:textId="77777777" w:rsidR="009B2265" w:rsidRDefault="006F5A32">
            <w:pPr>
              <w:pStyle w:val="TableParagraph"/>
              <w:spacing w:before="1"/>
              <w:ind w:left="41" w:right="36"/>
              <w:jc w:val="center"/>
              <w:rPr>
                <w:b/>
              </w:rPr>
            </w:pPr>
            <w:r>
              <w:rPr>
                <w:b/>
              </w:rPr>
              <w:t>Ages 6-12</w:t>
            </w:r>
          </w:p>
        </w:tc>
        <w:tc>
          <w:tcPr>
            <w:tcW w:w="1543" w:type="dxa"/>
            <w:shd w:val="clear" w:color="auto" w:fill="A8D08D"/>
          </w:tcPr>
          <w:p w14:paraId="4B87565A" w14:textId="77777777" w:rsidR="009B2265" w:rsidRDefault="006F5A32">
            <w:pPr>
              <w:pStyle w:val="TableParagraph"/>
              <w:spacing w:before="45"/>
              <w:ind w:left="205"/>
              <w:rPr>
                <w:b/>
              </w:rPr>
            </w:pPr>
            <w:r>
              <w:rPr>
                <w:b/>
              </w:rPr>
              <w:t>Ages 13-18</w:t>
            </w:r>
          </w:p>
          <w:p w14:paraId="2208A326" w14:textId="77777777" w:rsidR="009B2265" w:rsidRDefault="006F5A32">
            <w:pPr>
              <w:pStyle w:val="TableParagraph"/>
              <w:spacing w:before="3"/>
              <w:ind w:left="20" w:right="91" w:hanging="4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(At-risk </w:t>
            </w:r>
            <w:r>
              <w:rPr>
                <w:spacing w:val="-4"/>
                <w:sz w:val="16"/>
              </w:rPr>
              <w:t xml:space="preserve">afterschool </w:t>
            </w:r>
            <w:r>
              <w:rPr>
                <w:spacing w:val="-3"/>
                <w:sz w:val="16"/>
              </w:rPr>
              <w:t>programs and emergency shelters)</w:t>
            </w:r>
          </w:p>
        </w:tc>
      </w:tr>
      <w:tr w:rsidR="009B2265" w14:paraId="1319606F" w14:textId="77777777">
        <w:trPr>
          <w:trHeight w:val="1047"/>
        </w:trPr>
        <w:tc>
          <w:tcPr>
            <w:tcW w:w="5646" w:type="dxa"/>
            <w:tcBorders>
              <w:bottom w:val="single" w:sz="48" w:space="0" w:color="A8D08D"/>
            </w:tcBorders>
          </w:tcPr>
          <w:p w14:paraId="6313FA1E" w14:textId="77777777" w:rsidR="009B2265" w:rsidRDefault="006F5A32">
            <w:pPr>
              <w:pStyle w:val="TableParagraph"/>
              <w:spacing w:line="240" w:lineRule="exact"/>
              <w:ind w:left="112"/>
              <w:rPr>
                <w:b/>
              </w:rPr>
            </w:pPr>
            <w:r>
              <w:rPr>
                <w:b/>
              </w:rPr>
              <w:t>Fluid Milk</w:t>
            </w:r>
          </w:p>
          <w:p w14:paraId="106F41D2" w14:textId="77777777" w:rsidR="009B2265" w:rsidRDefault="006F5A32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spacing w:line="23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1 year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olds</w:t>
            </w:r>
            <w:proofErr w:type="spellEnd"/>
            <w:r>
              <w:rPr>
                <w:sz w:val="20"/>
              </w:rPr>
              <w:t>: Unflavored whole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milk</w:t>
            </w:r>
          </w:p>
          <w:p w14:paraId="173CBE81" w14:textId="77777777" w:rsidR="009B2265" w:rsidRDefault="006F5A32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spacing w:line="245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2-5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year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olds</w:t>
            </w:r>
            <w:proofErr w:type="spellEnd"/>
            <w:proofErr w:type="gramEnd"/>
            <w:r>
              <w:rPr>
                <w:spacing w:val="-7"/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Unflavored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skim</w:t>
            </w:r>
          </w:p>
          <w:p w14:paraId="10650A99" w14:textId="77777777" w:rsidR="009B2265" w:rsidRDefault="006F5A32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6-18 year </w:t>
            </w:r>
            <w:proofErr w:type="spellStart"/>
            <w:r>
              <w:rPr>
                <w:sz w:val="20"/>
              </w:rPr>
              <w:t>olds</w:t>
            </w:r>
            <w:proofErr w:type="spellEnd"/>
            <w:proofErr w:type="gramEnd"/>
            <w:r>
              <w:rPr>
                <w:sz w:val="20"/>
              </w:rPr>
              <w:t>: Unflavored or flavored 1% 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skim</w:t>
            </w:r>
          </w:p>
        </w:tc>
        <w:tc>
          <w:tcPr>
            <w:tcW w:w="1172" w:type="dxa"/>
            <w:tcBorders>
              <w:bottom w:val="single" w:sz="48" w:space="0" w:color="A8D08D"/>
            </w:tcBorders>
          </w:tcPr>
          <w:p w14:paraId="0F5437BF" w14:textId="77777777" w:rsidR="009B2265" w:rsidRDefault="009B2265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2CEB5BA7" w14:textId="77777777" w:rsidR="009B2265" w:rsidRDefault="006F5A32">
            <w:pPr>
              <w:pStyle w:val="TableParagraph"/>
              <w:ind w:left="374" w:hanging="51"/>
            </w:pPr>
            <w:r>
              <w:rPr>
                <w:sz w:val="28"/>
              </w:rPr>
              <w:t xml:space="preserve">½ </w:t>
            </w:r>
            <w:r>
              <w:t>cup (4 oz)</w:t>
            </w:r>
          </w:p>
        </w:tc>
        <w:tc>
          <w:tcPr>
            <w:tcW w:w="1169" w:type="dxa"/>
            <w:tcBorders>
              <w:bottom w:val="single" w:sz="48" w:space="0" w:color="A8D08D"/>
            </w:tcBorders>
          </w:tcPr>
          <w:p w14:paraId="5C27D129" w14:textId="77777777" w:rsidR="009B2265" w:rsidRDefault="009B2265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7E8FF446" w14:textId="77777777" w:rsidR="009B2265" w:rsidRDefault="006F5A32">
            <w:pPr>
              <w:pStyle w:val="TableParagraph"/>
              <w:ind w:left="373" w:hanging="51"/>
            </w:pPr>
            <w:r>
              <w:rPr>
                <w:sz w:val="28"/>
              </w:rPr>
              <w:t xml:space="preserve">¾ </w:t>
            </w:r>
            <w:r>
              <w:t>cup (6 oz)</w:t>
            </w:r>
          </w:p>
        </w:tc>
        <w:tc>
          <w:tcPr>
            <w:tcW w:w="1172" w:type="dxa"/>
            <w:tcBorders>
              <w:bottom w:val="single" w:sz="48" w:space="0" w:color="A8D08D"/>
            </w:tcBorders>
          </w:tcPr>
          <w:p w14:paraId="739B0E39" w14:textId="77777777" w:rsidR="009B2265" w:rsidRDefault="009B2265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1E7D9705" w14:textId="77777777" w:rsidR="009B2265" w:rsidRDefault="006F5A32">
            <w:pPr>
              <w:pStyle w:val="TableParagraph"/>
              <w:spacing w:line="252" w:lineRule="exact"/>
              <w:ind w:left="35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cup</w:t>
            </w:r>
          </w:p>
          <w:p w14:paraId="53176D76" w14:textId="77777777" w:rsidR="009B2265" w:rsidRDefault="006F5A32">
            <w:pPr>
              <w:pStyle w:val="TableParagraph"/>
              <w:spacing w:line="252" w:lineRule="exact"/>
              <w:ind w:left="349"/>
            </w:pPr>
            <w:r>
              <w:t>(8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oz)</w:t>
            </w:r>
          </w:p>
        </w:tc>
        <w:tc>
          <w:tcPr>
            <w:tcW w:w="1543" w:type="dxa"/>
            <w:tcBorders>
              <w:bottom w:val="single" w:sz="48" w:space="0" w:color="A8D08D"/>
            </w:tcBorders>
          </w:tcPr>
          <w:p w14:paraId="44CF2F1E" w14:textId="77777777" w:rsidR="009B2265" w:rsidRDefault="009B2265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5B4F7746" w14:textId="77777777" w:rsidR="009B2265" w:rsidRDefault="006F5A32">
            <w:pPr>
              <w:pStyle w:val="TableParagraph"/>
              <w:spacing w:line="252" w:lineRule="exact"/>
              <w:ind w:left="543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cup</w:t>
            </w:r>
          </w:p>
          <w:p w14:paraId="129FAF6B" w14:textId="77777777" w:rsidR="009B2265" w:rsidRDefault="006F5A32">
            <w:pPr>
              <w:pStyle w:val="TableParagraph"/>
              <w:spacing w:line="252" w:lineRule="exact"/>
              <w:ind w:left="538"/>
            </w:pPr>
            <w:r>
              <w:t>(8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oz)</w:t>
            </w:r>
          </w:p>
        </w:tc>
      </w:tr>
      <w:tr w:rsidR="009B2265" w14:paraId="703C9310" w14:textId="77777777">
        <w:trPr>
          <w:trHeight w:val="766"/>
        </w:trPr>
        <w:tc>
          <w:tcPr>
            <w:tcW w:w="5646" w:type="dxa"/>
            <w:tcBorders>
              <w:top w:val="single" w:sz="48" w:space="0" w:color="A8D08D"/>
              <w:bottom w:val="single" w:sz="48" w:space="0" w:color="A8D08D"/>
            </w:tcBorders>
          </w:tcPr>
          <w:p w14:paraId="4F953D84" w14:textId="77777777" w:rsidR="009B2265" w:rsidRDefault="006F5A32">
            <w:pPr>
              <w:pStyle w:val="TableParagraph"/>
              <w:spacing w:line="242" w:lineRule="exact"/>
              <w:ind w:left="112"/>
              <w:rPr>
                <w:i/>
                <w:sz w:val="20"/>
              </w:rPr>
            </w:pPr>
            <w:r>
              <w:rPr>
                <w:b/>
              </w:rPr>
              <w:t xml:space="preserve">Vegetables or Fruits </w:t>
            </w:r>
            <w:r>
              <w:rPr>
                <w:i/>
                <w:sz w:val="20"/>
              </w:rPr>
              <w:t>(or portions of both)</w:t>
            </w:r>
          </w:p>
          <w:p w14:paraId="2B65DDD3" w14:textId="77777777" w:rsidR="009B2265" w:rsidRDefault="006F5A32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before="2"/>
              <w:ind w:right="510"/>
              <w:rPr>
                <w:sz w:val="20"/>
              </w:rPr>
            </w:pPr>
            <w:r>
              <w:rPr>
                <w:sz w:val="20"/>
              </w:rPr>
              <w:t>Full-strength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 vegetable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snack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172" w:type="dxa"/>
            <w:tcBorders>
              <w:top w:val="single" w:sz="48" w:space="0" w:color="A8D08D"/>
              <w:bottom w:val="single" w:sz="48" w:space="0" w:color="A8D08D"/>
            </w:tcBorders>
          </w:tcPr>
          <w:p w14:paraId="7DFBBE91" w14:textId="77777777" w:rsidR="009B2265" w:rsidRDefault="006F5A32">
            <w:pPr>
              <w:pStyle w:val="TableParagraph"/>
              <w:spacing w:before="221"/>
              <w:ind w:left="314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169" w:type="dxa"/>
            <w:tcBorders>
              <w:top w:val="single" w:sz="48" w:space="0" w:color="A8D08D"/>
              <w:bottom w:val="single" w:sz="48" w:space="0" w:color="A8D08D"/>
            </w:tcBorders>
          </w:tcPr>
          <w:p w14:paraId="3DCAB57D" w14:textId="77777777" w:rsidR="009B2265" w:rsidRDefault="006F5A32">
            <w:pPr>
              <w:pStyle w:val="TableParagraph"/>
              <w:spacing w:before="221"/>
              <w:ind w:left="313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  <w:tc>
          <w:tcPr>
            <w:tcW w:w="1172" w:type="dxa"/>
            <w:tcBorders>
              <w:top w:val="single" w:sz="48" w:space="0" w:color="A8D08D"/>
              <w:bottom w:val="single" w:sz="48" w:space="0" w:color="A8D08D"/>
            </w:tcBorders>
          </w:tcPr>
          <w:p w14:paraId="24A15D25" w14:textId="77777777" w:rsidR="009B2265" w:rsidRDefault="006F5A32">
            <w:pPr>
              <w:pStyle w:val="TableParagraph"/>
              <w:spacing w:before="221"/>
              <w:ind w:left="30" w:right="36"/>
              <w:jc w:val="center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  <w:tc>
          <w:tcPr>
            <w:tcW w:w="1543" w:type="dxa"/>
            <w:tcBorders>
              <w:top w:val="single" w:sz="48" w:space="0" w:color="A8D08D"/>
              <w:bottom w:val="single" w:sz="48" w:space="0" w:color="A8D08D"/>
            </w:tcBorders>
          </w:tcPr>
          <w:p w14:paraId="5D7F1B06" w14:textId="77777777" w:rsidR="009B2265" w:rsidRDefault="006F5A32">
            <w:pPr>
              <w:pStyle w:val="TableParagraph"/>
              <w:spacing w:before="221"/>
              <w:ind w:left="469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</w:tr>
      <w:tr w:rsidR="009B2265" w14:paraId="15EA9814" w14:textId="77777777">
        <w:trPr>
          <w:trHeight w:val="1341"/>
        </w:trPr>
        <w:tc>
          <w:tcPr>
            <w:tcW w:w="10702" w:type="dxa"/>
            <w:gridSpan w:val="5"/>
            <w:tcBorders>
              <w:top w:val="single" w:sz="48" w:space="0" w:color="A8D08D"/>
            </w:tcBorders>
          </w:tcPr>
          <w:p w14:paraId="5EE2BD81" w14:textId="77777777" w:rsidR="009B2265" w:rsidRDefault="006F5A32">
            <w:pPr>
              <w:pStyle w:val="TableParagraph"/>
              <w:spacing w:line="237" w:lineRule="exact"/>
              <w:ind w:left="86"/>
              <w:rPr>
                <w:b/>
              </w:rPr>
            </w:pPr>
            <w:r>
              <w:rPr>
                <w:b/>
              </w:rPr>
              <w:t>Grains</w:t>
            </w:r>
          </w:p>
          <w:p w14:paraId="3B8CDEE5" w14:textId="77777777" w:rsidR="009B2265" w:rsidRDefault="006F5A32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before="42" w:line="244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Must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whole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grain-rich,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enriched,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fortified</w:t>
            </w:r>
          </w:p>
          <w:p w14:paraId="264FD9A6" w14:textId="77777777" w:rsidR="009B2265" w:rsidRDefault="006F5A32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line="242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least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serving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day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must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whole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grain-rich</w:t>
            </w:r>
          </w:p>
          <w:p w14:paraId="605D82B4" w14:textId="7CF16FB1" w:rsidR="009B2265" w:rsidRDefault="006F5A32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line="244" w:lineRule="exact"/>
              <w:rPr>
                <w:i/>
                <w:sz w:val="20"/>
              </w:rPr>
            </w:pPr>
            <w:r>
              <w:rPr>
                <w:spacing w:val="-7"/>
                <w:sz w:val="20"/>
              </w:rPr>
              <w:t>Grain-based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desserts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creditable</w:t>
            </w:r>
            <w:r>
              <w:rPr>
                <w:spacing w:val="-10"/>
                <w:sz w:val="20"/>
              </w:rPr>
              <w:t xml:space="preserve"> </w:t>
            </w:r>
          </w:p>
          <w:p w14:paraId="7E6C2594" w14:textId="77777777" w:rsidR="009B2265" w:rsidRDefault="006F5A32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spacing w:val="-7"/>
                <w:sz w:val="20"/>
              </w:rPr>
              <w:t>Cereals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contain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more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grams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sugar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ounce</w:t>
            </w:r>
          </w:p>
        </w:tc>
      </w:tr>
      <w:tr w:rsidR="009B2265" w14:paraId="34AF4329" w14:textId="77777777" w:rsidTr="003B21FD">
        <w:trPr>
          <w:trHeight w:val="232"/>
        </w:trPr>
        <w:tc>
          <w:tcPr>
            <w:tcW w:w="5646" w:type="dxa"/>
          </w:tcPr>
          <w:p w14:paraId="63D8EDBD" w14:textId="77777777" w:rsidR="009B2265" w:rsidRDefault="006F5A32">
            <w:pPr>
              <w:pStyle w:val="TableParagraph"/>
              <w:spacing w:before="57"/>
              <w:ind w:left="138"/>
              <w:rPr>
                <w:sz w:val="20"/>
              </w:rPr>
            </w:pPr>
            <w:r>
              <w:rPr>
                <w:sz w:val="20"/>
              </w:rPr>
              <w:t>Bread</w:t>
            </w:r>
          </w:p>
        </w:tc>
        <w:tc>
          <w:tcPr>
            <w:tcW w:w="1172" w:type="dxa"/>
          </w:tcPr>
          <w:p w14:paraId="14254786" w14:textId="77777777" w:rsidR="009B2265" w:rsidRDefault="006F5A32">
            <w:pPr>
              <w:pStyle w:val="TableParagraph"/>
              <w:spacing w:before="8" w:line="317" w:lineRule="exact"/>
              <w:ind w:left="215"/>
            </w:pPr>
            <w:r>
              <w:rPr>
                <w:sz w:val="28"/>
              </w:rPr>
              <w:t xml:space="preserve">½ </w:t>
            </w:r>
            <w:r>
              <w:t>slice</w:t>
            </w:r>
          </w:p>
        </w:tc>
        <w:tc>
          <w:tcPr>
            <w:tcW w:w="1169" w:type="dxa"/>
          </w:tcPr>
          <w:p w14:paraId="7535ADAD" w14:textId="77777777" w:rsidR="009B2265" w:rsidRDefault="006F5A32">
            <w:pPr>
              <w:pStyle w:val="TableParagraph"/>
              <w:spacing w:before="8" w:line="317" w:lineRule="exact"/>
              <w:ind w:left="215"/>
            </w:pPr>
            <w:r>
              <w:rPr>
                <w:sz w:val="28"/>
              </w:rPr>
              <w:t xml:space="preserve">½ </w:t>
            </w:r>
            <w:r>
              <w:t>slice</w:t>
            </w:r>
          </w:p>
        </w:tc>
        <w:tc>
          <w:tcPr>
            <w:tcW w:w="1172" w:type="dxa"/>
          </w:tcPr>
          <w:p w14:paraId="2754C96C" w14:textId="77777777" w:rsidR="009B2265" w:rsidRDefault="006F5A32">
            <w:pPr>
              <w:pStyle w:val="TableParagraph"/>
              <w:spacing w:before="43"/>
              <w:ind w:left="41" w:right="34"/>
              <w:jc w:val="center"/>
            </w:pPr>
            <w:r>
              <w:t>1 slice</w:t>
            </w:r>
          </w:p>
        </w:tc>
        <w:tc>
          <w:tcPr>
            <w:tcW w:w="1543" w:type="dxa"/>
          </w:tcPr>
          <w:p w14:paraId="7AC00C92" w14:textId="77777777" w:rsidR="009B2265" w:rsidRDefault="006F5A32">
            <w:pPr>
              <w:pStyle w:val="TableParagraph"/>
              <w:spacing w:before="43"/>
              <w:ind w:left="459"/>
            </w:pPr>
            <w:r>
              <w:t>1 slice</w:t>
            </w:r>
          </w:p>
        </w:tc>
      </w:tr>
      <w:tr w:rsidR="009B2265" w14:paraId="1DDD4DF9" w14:textId="77777777" w:rsidTr="005D7E62">
        <w:trPr>
          <w:trHeight w:val="576"/>
        </w:trPr>
        <w:tc>
          <w:tcPr>
            <w:tcW w:w="5646" w:type="dxa"/>
            <w:vAlign w:val="center"/>
          </w:tcPr>
          <w:p w14:paraId="02A4D5A9" w14:textId="3171720E" w:rsidR="009B2265" w:rsidRPr="005D7E62" w:rsidRDefault="006F5A32" w:rsidP="005D7E62">
            <w:pPr>
              <w:pStyle w:val="TableParagraph"/>
              <w:spacing w:before="90" w:line="229" w:lineRule="exact"/>
              <w:ind w:left="138"/>
              <w:rPr>
                <w:sz w:val="20"/>
              </w:rPr>
            </w:pPr>
            <w:r>
              <w:rPr>
                <w:sz w:val="20"/>
              </w:rPr>
              <w:t>Bread products such as biscuits, rolls, or muffins</w:t>
            </w:r>
          </w:p>
        </w:tc>
        <w:tc>
          <w:tcPr>
            <w:tcW w:w="1172" w:type="dxa"/>
          </w:tcPr>
          <w:p w14:paraId="08A5719D" w14:textId="77777777" w:rsidR="009B2265" w:rsidRDefault="006F5A32">
            <w:pPr>
              <w:pStyle w:val="TableParagraph"/>
              <w:spacing w:before="157"/>
              <w:ind w:left="73"/>
            </w:pPr>
            <w:r>
              <w:rPr>
                <w:sz w:val="28"/>
              </w:rPr>
              <w:t xml:space="preserve">½ </w:t>
            </w:r>
            <w:r>
              <w:t>serving</w:t>
            </w:r>
          </w:p>
        </w:tc>
        <w:tc>
          <w:tcPr>
            <w:tcW w:w="1169" w:type="dxa"/>
          </w:tcPr>
          <w:p w14:paraId="4E0456DF" w14:textId="77777777" w:rsidR="009B2265" w:rsidRDefault="006F5A32">
            <w:pPr>
              <w:pStyle w:val="TableParagraph"/>
              <w:spacing w:before="157"/>
              <w:ind w:left="80"/>
            </w:pPr>
            <w:r>
              <w:rPr>
                <w:sz w:val="28"/>
              </w:rPr>
              <w:t xml:space="preserve">½ </w:t>
            </w:r>
            <w:r>
              <w:t>serving</w:t>
            </w:r>
          </w:p>
        </w:tc>
        <w:tc>
          <w:tcPr>
            <w:tcW w:w="1172" w:type="dxa"/>
          </w:tcPr>
          <w:p w14:paraId="17859ABF" w14:textId="77777777" w:rsidR="009B2265" w:rsidRDefault="006F5A32">
            <w:pPr>
              <w:pStyle w:val="TableParagraph"/>
              <w:spacing w:before="191"/>
              <w:ind w:left="41" w:right="34"/>
              <w:jc w:val="center"/>
            </w:pPr>
            <w:r>
              <w:t>1 serving</w:t>
            </w:r>
          </w:p>
        </w:tc>
        <w:tc>
          <w:tcPr>
            <w:tcW w:w="1543" w:type="dxa"/>
          </w:tcPr>
          <w:p w14:paraId="7B8E5199" w14:textId="77777777" w:rsidR="009B2265" w:rsidRDefault="006F5A32">
            <w:pPr>
              <w:pStyle w:val="TableParagraph"/>
              <w:spacing w:before="191"/>
              <w:ind w:left="325"/>
            </w:pPr>
            <w:r>
              <w:t>1 serving</w:t>
            </w:r>
          </w:p>
        </w:tc>
      </w:tr>
      <w:tr w:rsidR="009B2265" w14:paraId="0FC4DB77" w14:textId="77777777">
        <w:trPr>
          <w:trHeight w:val="308"/>
        </w:trPr>
        <w:tc>
          <w:tcPr>
            <w:tcW w:w="5646" w:type="dxa"/>
          </w:tcPr>
          <w:p w14:paraId="4E0518CE" w14:textId="77777777" w:rsidR="009B2265" w:rsidRDefault="006F5A32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Cooked </w:t>
            </w:r>
            <w:r>
              <w:rPr>
                <w:sz w:val="20"/>
              </w:rPr>
              <w:t>breakfast cereal, cereal grain, rice and/or pasta</w:t>
            </w:r>
          </w:p>
        </w:tc>
        <w:tc>
          <w:tcPr>
            <w:tcW w:w="1172" w:type="dxa"/>
          </w:tcPr>
          <w:p w14:paraId="34957E63" w14:textId="77777777" w:rsidR="009B2265" w:rsidRDefault="006F5A32">
            <w:pPr>
              <w:pStyle w:val="TableParagraph"/>
              <w:spacing w:line="289" w:lineRule="exact"/>
              <w:ind w:left="259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169" w:type="dxa"/>
          </w:tcPr>
          <w:p w14:paraId="661E76DA" w14:textId="77777777" w:rsidR="009B2265" w:rsidRDefault="006F5A32">
            <w:pPr>
              <w:pStyle w:val="TableParagraph"/>
              <w:spacing w:line="289" w:lineRule="exact"/>
              <w:ind w:left="258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172" w:type="dxa"/>
          </w:tcPr>
          <w:p w14:paraId="39C26FB3" w14:textId="77777777" w:rsidR="009B2265" w:rsidRDefault="006F5A32">
            <w:pPr>
              <w:pStyle w:val="TableParagraph"/>
              <w:spacing w:line="289" w:lineRule="exact"/>
              <w:ind w:left="41" w:right="28"/>
              <w:jc w:val="center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  <w:tc>
          <w:tcPr>
            <w:tcW w:w="1543" w:type="dxa"/>
          </w:tcPr>
          <w:p w14:paraId="7343EC15" w14:textId="77777777" w:rsidR="009B2265" w:rsidRDefault="006F5A32">
            <w:pPr>
              <w:pStyle w:val="TableParagraph"/>
              <w:spacing w:line="289" w:lineRule="exact"/>
              <w:ind w:left="445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</w:tr>
      <w:tr w:rsidR="009B2265" w14:paraId="701BDEBA" w14:textId="77777777">
        <w:trPr>
          <w:trHeight w:val="336"/>
        </w:trPr>
        <w:tc>
          <w:tcPr>
            <w:tcW w:w="5646" w:type="dxa"/>
            <w:tcBorders>
              <w:bottom w:val="single" w:sz="48" w:space="0" w:color="A8D08D"/>
            </w:tcBorders>
          </w:tcPr>
          <w:p w14:paraId="4A6D0FA6" w14:textId="77777777" w:rsidR="009B2265" w:rsidRDefault="006F5A32">
            <w:pPr>
              <w:pStyle w:val="TableParagraph"/>
              <w:spacing w:before="54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Ready-to-eat </w:t>
            </w:r>
            <w:r>
              <w:rPr>
                <w:sz w:val="20"/>
              </w:rPr>
              <w:t>breakfast cereal (dry, cold)</w:t>
            </w:r>
          </w:p>
          <w:p w14:paraId="0E242532" w14:textId="040C9A10" w:rsidR="00C71AF4" w:rsidRDefault="00995CE6">
            <w:pPr>
              <w:pStyle w:val="TableParagraph"/>
              <w:spacing w:before="54"/>
              <w:ind w:left="114"/>
              <w:rPr>
                <w:sz w:val="20"/>
              </w:rPr>
            </w:pPr>
            <w:r>
              <w:rPr>
                <w:sz w:val="20"/>
              </w:rPr>
              <w:t>Flake</w:t>
            </w:r>
            <w:r w:rsidR="00D0023D">
              <w:rPr>
                <w:sz w:val="20"/>
              </w:rPr>
              <w:t>s or Rounds</w:t>
            </w:r>
          </w:p>
        </w:tc>
        <w:tc>
          <w:tcPr>
            <w:tcW w:w="1172" w:type="dxa"/>
            <w:tcBorders>
              <w:bottom w:val="single" w:sz="48" w:space="0" w:color="A8D08D"/>
            </w:tcBorders>
          </w:tcPr>
          <w:p w14:paraId="1BB3B526" w14:textId="63901275" w:rsidR="009B2265" w:rsidRDefault="00B9618F">
            <w:pPr>
              <w:pStyle w:val="TableParagraph"/>
              <w:spacing w:before="8" w:line="309" w:lineRule="exact"/>
              <w:ind w:left="259"/>
            </w:pPr>
            <w:r>
              <w:rPr>
                <w:sz w:val="28"/>
              </w:rPr>
              <w:t xml:space="preserve">½ </w:t>
            </w:r>
            <w:r w:rsidR="006F5A32">
              <w:t>cup</w:t>
            </w:r>
          </w:p>
        </w:tc>
        <w:tc>
          <w:tcPr>
            <w:tcW w:w="1169" w:type="dxa"/>
            <w:tcBorders>
              <w:bottom w:val="single" w:sz="48" w:space="0" w:color="A8D08D"/>
            </w:tcBorders>
          </w:tcPr>
          <w:p w14:paraId="58393F4E" w14:textId="36E94901" w:rsidR="009B2265" w:rsidRDefault="00B9618F">
            <w:pPr>
              <w:pStyle w:val="TableParagraph"/>
              <w:spacing w:before="43"/>
              <w:ind w:left="222"/>
            </w:pPr>
            <w:r w:rsidRPr="00B9618F">
              <w:rPr>
                <w:sz w:val="28"/>
                <w:szCs w:val="28"/>
              </w:rPr>
              <w:t>½</w:t>
            </w:r>
            <w:r>
              <w:t xml:space="preserve"> cup</w:t>
            </w:r>
          </w:p>
        </w:tc>
        <w:tc>
          <w:tcPr>
            <w:tcW w:w="1172" w:type="dxa"/>
            <w:tcBorders>
              <w:bottom w:val="single" w:sz="48" w:space="0" w:color="A8D08D"/>
            </w:tcBorders>
          </w:tcPr>
          <w:p w14:paraId="273E7EA3" w14:textId="00047556" w:rsidR="009B2265" w:rsidRDefault="00B9618F">
            <w:pPr>
              <w:pStyle w:val="TableParagraph"/>
              <w:spacing w:before="8" w:line="309" w:lineRule="exact"/>
              <w:ind w:left="41" w:right="28"/>
              <w:jc w:val="center"/>
            </w:pPr>
            <w:r>
              <w:rPr>
                <w:sz w:val="28"/>
              </w:rPr>
              <w:t xml:space="preserve">1 </w:t>
            </w:r>
            <w:r w:rsidR="006F5A32">
              <w:t>cup</w:t>
            </w:r>
          </w:p>
        </w:tc>
        <w:tc>
          <w:tcPr>
            <w:tcW w:w="1543" w:type="dxa"/>
            <w:tcBorders>
              <w:bottom w:val="single" w:sz="48" w:space="0" w:color="A8D08D"/>
            </w:tcBorders>
          </w:tcPr>
          <w:p w14:paraId="238CEAE3" w14:textId="5725F033" w:rsidR="009B2265" w:rsidRDefault="00B9618F">
            <w:pPr>
              <w:pStyle w:val="TableParagraph"/>
              <w:spacing w:before="8" w:line="309" w:lineRule="exact"/>
              <w:ind w:left="445"/>
            </w:pPr>
            <w:r>
              <w:rPr>
                <w:sz w:val="28"/>
              </w:rPr>
              <w:t>1</w:t>
            </w:r>
            <w:r w:rsidR="006F5A32">
              <w:rPr>
                <w:sz w:val="28"/>
              </w:rPr>
              <w:t xml:space="preserve"> </w:t>
            </w:r>
            <w:r w:rsidR="006F5A32">
              <w:t>cup</w:t>
            </w:r>
          </w:p>
        </w:tc>
      </w:tr>
      <w:tr w:rsidR="00F223A6" w14:paraId="7A893A80" w14:textId="77777777" w:rsidTr="002F0596">
        <w:trPr>
          <w:trHeight w:val="226"/>
        </w:trPr>
        <w:tc>
          <w:tcPr>
            <w:tcW w:w="5646" w:type="dxa"/>
            <w:tcBorders>
              <w:bottom w:val="single" w:sz="48" w:space="0" w:color="A8D08D"/>
            </w:tcBorders>
          </w:tcPr>
          <w:p w14:paraId="60E5DE07" w14:textId="419AC7B9" w:rsidR="00F223A6" w:rsidRDefault="00D0023D">
            <w:pPr>
              <w:pStyle w:val="TableParagraph"/>
              <w:spacing w:before="5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Granola</w:t>
            </w:r>
          </w:p>
        </w:tc>
        <w:tc>
          <w:tcPr>
            <w:tcW w:w="1172" w:type="dxa"/>
            <w:tcBorders>
              <w:bottom w:val="single" w:sz="48" w:space="0" w:color="A8D08D"/>
            </w:tcBorders>
          </w:tcPr>
          <w:p w14:paraId="6D83ACAC" w14:textId="7F7DABF4" w:rsidR="00F223A6" w:rsidRPr="002F0596" w:rsidRDefault="007737BE">
            <w:pPr>
              <w:pStyle w:val="TableParagraph"/>
              <w:spacing w:before="8" w:line="309" w:lineRule="exact"/>
              <w:ind w:left="259"/>
            </w:pPr>
            <w:r>
              <w:t>1/8</w:t>
            </w:r>
            <w:r w:rsidR="002F0596" w:rsidRPr="002F0596">
              <w:t xml:space="preserve"> cup</w:t>
            </w:r>
          </w:p>
        </w:tc>
        <w:tc>
          <w:tcPr>
            <w:tcW w:w="1169" w:type="dxa"/>
            <w:tcBorders>
              <w:bottom w:val="single" w:sz="48" w:space="0" w:color="A8D08D"/>
            </w:tcBorders>
          </w:tcPr>
          <w:p w14:paraId="6F844588" w14:textId="6D576167" w:rsidR="00F223A6" w:rsidRPr="00FE0251" w:rsidRDefault="002F0596">
            <w:pPr>
              <w:pStyle w:val="TableParagraph"/>
              <w:spacing w:before="43"/>
              <w:ind w:left="222"/>
            </w:pPr>
            <w:r w:rsidRPr="00FE0251">
              <w:t>1/8</w:t>
            </w:r>
            <w:r w:rsidRPr="00FE0251">
              <w:rPr>
                <w:vertAlign w:val="superscript"/>
              </w:rPr>
              <w:t xml:space="preserve"> </w:t>
            </w:r>
            <w:r w:rsidRPr="00FE0251">
              <w:t>cup</w:t>
            </w:r>
          </w:p>
        </w:tc>
        <w:tc>
          <w:tcPr>
            <w:tcW w:w="1172" w:type="dxa"/>
            <w:tcBorders>
              <w:bottom w:val="single" w:sz="48" w:space="0" w:color="A8D08D"/>
            </w:tcBorders>
          </w:tcPr>
          <w:p w14:paraId="406C66C5" w14:textId="0B7F77A2" w:rsidR="00F223A6" w:rsidRPr="00FE0251" w:rsidRDefault="00FE0251">
            <w:pPr>
              <w:pStyle w:val="TableParagraph"/>
              <w:spacing w:before="8" w:line="309" w:lineRule="exact"/>
              <w:ind w:left="41" w:right="28"/>
              <w:jc w:val="center"/>
            </w:pPr>
            <w:r w:rsidRPr="00FE0251">
              <w:t>¼ cup</w:t>
            </w:r>
          </w:p>
        </w:tc>
        <w:tc>
          <w:tcPr>
            <w:tcW w:w="1543" w:type="dxa"/>
            <w:tcBorders>
              <w:bottom w:val="single" w:sz="48" w:space="0" w:color="A8D08D"/>
            </w:tcBorders>
          </w:tcPr>
          <w:p w14:paraId="19AF70DB" w14:textId="3C26D3A6" w:rsidR="00F223A6" w:rsidRPr="00FE0251" w:rsidRDefault="00FE0251">
            <w:pPr>
              <w:pStyle w:val="TableParagraph"/>
              <w:spacing w:before="8" w:line="309" w:lineRule="exact"/>
              <w:ind w:left="445"/>
            </w:pPr>
            <w:r w:rsidRPr="00FE0251">
              <w:t>¼ cup</w:t>
            </w:r>
          </w:p>
        </w:tc>
      </w:tr>
      <w:tr w:rsidR="00995CE6" w14:paraId="0B6E592D" w14:textId="77777777">
        <w:trPr>
          <w:trHeight w:val="336"/>
        </w:trPr>
        <w:tc>
          <w:tcPr>
            <w:tcW w:w="5646" w:type="dxa"/>
            <w:tcBorders>
              <w:bottom w:val="single" w:sz="48" w:space="0" w:color="A8D08D"/>
            </w:tcBorders>
          </w:tcPr>
          <w:p w14:paraId="0E719780" w14:textId="6A02D5AC" w:rsidR="00995CE6" w:rsidRDefault="00D0023D">
            <w:pPr>
              <w:pStyle w:val="TableParagraph"/>
              <w:spacing w:before="5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Puffed</w:t>
            </w:r>
          </w:p>
        </w:tc>
        <w:tc>
          <w:tcPr>
            <w:tcW w:w="1172" w:type="dxa"/>
            <w:tcBorders>
              <w:bottom w:val="single" w:sz="48" w:space="0" w:color="A8D08D"/>
            </w:tcBorders>
          </w:tcPr>
          <w:p w14:paraId="36CDB6C2" w14:textId="3F00936F" w:rsidR="00995CE6" w:rsidRPr="00150E96" w:rsidRDefault="00FE0251">
            <w:pPr>
              <w:pStyle w:val="TableParagraph"/>
              <w:spacing w:before="8" w:line="309" w:lineRule="exact"/>
              <w:ind w:left="259"/>
            </w:pPr>
            <w:r w:rsidRPr="00150E96">
              <w:t>¾ cup</w:t>
            </w:r>
          </w:p>
        </w:tc>
        <w:tc>
          <w:tcPr>
            <w:tcW w:w="1169" w:type="dxa"/>
            <w:tcBorders>
              <w:bottom w:val="single" w:sz="48" w:space="0" w:color="A8D08D"/>
            </w:tcBorders>
          </w:tcPr>
          <w:p w14:paraId="0CE8FF3B" w14:textId="6DB7E925" w:rsidR="00995CE6" w:rsidRPr="00150E96" w:rsidRDefault="00DC0C85">
            <w:pPr>
              <w:pStyle w:val="TableParagraph"/>
              <w:spacing w:before="43"/>
              <w:ind w:left="222"/>
            </w:pPr>
            <w:r w:rsidRPr="00150E96">
              <w:t>¾ cup</w:t>
            </w:r>
          </w:p>
        </w:tc>
        <w:tc>
          <w:tcPr>
            <w:tcW w:w="1172" w:type="dxa"/>
            <w:tcBorders>
              <w:bottom w:val="single" w:sz="48" w:space="0" w:color="A8D08D"/>
            </w:tcBorders>
          </w:tcPr>
          <w:p w14:paraId="61942A3C" w14:textId="090265C3" w:rsidR="00995CE6" w:rsidRPr="00150E96" w:rsidRDefault="00DC0C85">
            <w:pPr>
              <w:pStyle w:val="TableParagraph"/>
              <w:spacing w:before="8" w:line="309" w:lineRule="exact"/>
              <w:ind w:left="41" w:right="28"/>
              <w:jc w:val="center"/>
            </w:pPr>
            <w:r w:rsidRPr="00150E96">
              <w:t>1 ¼ cup</w:t>
            </w:r>
          </w:p>
        </w:tc>
        <w:tc>
          <w:tcPr>
            <w:tcW w:w="1543" w:type="dxa"/>
            <w:tcBorders>
              <w:bottom w:val="single" w:sz="48" w:space="0" w:color="A8D08D"/>
            </w:tcBorders>
          </w:tcPr>
          <w:p w14:paraId="0C253BA8" w14:textId="43E37794" w:rsidR="00995CE6" w:rsidRPr="00150E96" w:rsidRDefault="00150E96">
            <w:pPr>
              <w:pStyle w:val="TableParagraph"/>
              <w:spacing w:before="8" w:line="309" w:lineRule="exact"/>
              <w:ind w:left="445"/>
            </w:pPr>
            <w:r w:rsidRPr="00150E96">
              <w:t>1 ¼ cup</w:t>
            </w:r>
          </w:p>
        </w:tc>
      </w:tr>
      <w:tr w:rsidR="009B2265" w14:paraId="10FFD8D0" w14:textId="77777777">
        <w:trPr>
          <w:trHeight w:val="661"/>
        </w:trPr>
        <w:tc>
          <w:tcPr>
            <w:tcW w:w="10702" w:type="dxa"/>
            <w:gridSpan w:val="5"/>
            <w:tcBorders>
              <w:top w:val="single" w:sz="48" w:space="0" w:color="A8D08D"/>
            </w:tcBorders>
          </w:tcPr>
          <w:p w14:paraId="783C84B8" w14:textId="77777777" w:rsidR="009B2265" w:rsidRDefault="006F5A32">
            <w:pPr>
              <w:pStyle w:val="TableParagraph"/>
              <w:spacing w:before="78"/>
              <w:ind w:left="76"/>
              <w:rPr>
                <w:b/>
              </w:rPr>
            </w:pPr>
            <w:r>
              <w:rPr>
                <w:b/>
              </w:rPr>
              <w:t>Meat/Meat Alternates</w:t>
            </w:r>
          </w:p>
          <w:p w14:paraId="44BC907D" w14:textId="77777777" w:rsidR="009B2265" w:rsidRDefault="006F5A32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before="4"/>
              <w:rPr>
                <w:sz w:val="20"/>
              </w:rPr>
            </w:pPr>
            <w:r>
              <w:rPr>
                <w:spacing w:val="-5"/>
                <w:sz w:val="20"/>
              </w:rPr>
              <w:t>Not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required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breakfast,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served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place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entire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grain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component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maximum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three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week</w:t>
            </w:r>
          </w:p>
        </w:tc>
      </w:tr>
      <w:tr w:rsidR="009B2265" w14:paraId="09DFD1DC" w14:textId="77777777">
        <w:trPr>
          <w:trHeight w:val="335"/>
        </w:trPr>
        <w:tc>
          <w:tcPr>
            <w:tcW w:w="5646" w:type="dxa"/>
          </w:tcPr>
          <w:p w14:paraId="422D6F64" w14:textId="77777777" w:rsidR="009B2265" w:rsidRDefault="006F5A32">
            <w:pPr>
              <w:pStyle w:val="TableParagraph"/>
              <w:spacing w:before="52"/>
              <w:ind w:left="165"/>
              <w:rPr>
                <w:sz w:val="20"/>
              </w:rPr>
            </w:pPr>
            <w:r>
              <w:rPr>
                <w:sz w:val="20"/>
              </w:rPr>
              <w:t>Lean meat, poultry, or fish</w:t>
            </w:r>
          </w:p>
        </w:tc>
        <w:tc>
          <w:tcPr>
            <w:tcW w:w="1172" w:type="dxa"/>
          </w:tcPr>
          <w:p w14:paraId="64172246" w14:textId="77777777" w:rsidR="009B2265" w:rsidRDefault="006F5A32">
            <w:pPr>
              <w:pStyle w:val="TableParagraph"/>
              <w:spacing w:line="315" w:lineRule="exact"/>
              <w:ind w:left="314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69" w:type="dxa"/>
          </w:tcPr>
          <w:p w14:paraId="668AB430" w14:textId="77777777" w:rsidR="009B2265" w:rsidRDefault="006F5A32">
            <w:pPr>
              <w:pStyle w:val="TableParagraph"/>
              <w:spacing w:before="3" w:line="312" w:lineRule="exact"/>
              <w:ind w:left="359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72" w:type="dxa"/>
          </w:tcPr>
          <w:p w14:paraId="722F90B1" w14:textId="77777777" w:rsidR="009B2265" w:rsidRDefault="006F5A32">
            <w:pPr>
              <w:pStyle w:val="TableParagraph"/>
              <w:spacing w:before="40"/>
              <w:ind w:left="96" w:right="36"/>
              <w:jc w:val="center"/>
            </w:pPr>
            <w:r>
              <w:t>1 oz</w:t>
            </w:r>
          </w:p>
        </w:tc>
        <w:tc>
          <w:tcPr>
            <w:tcW w:w="1543" w:type="dxa"/>
          </w:tcPr>
          <w:p w14:paraId="25CECECA" w14:textId="77777777" w:rsidR="009B2265" w:rsidRDefault="006F5A32">
            <w:pPr>
              <w:pStyle w:val="TableParagraph"/>
              <w:spacing w:before="40"/>
              <w:ind w:left="212" w:right="296"/>
              <w:jc w:val="center"/>
            </w:pPr>
            <w:r>
              <w:t>1 oz</w:t>
            </w:r>
          </w:p>
        </w:tc>
      </w:tr>
      <w:tr w:rsidR="009B2265" w14:paraId="116FDF52" w14:textId="77777777">
        <w:trPr>
          <w:trHeight w:val="858"/>
        </w:trPr>
        <w:tc>
          <w:tcPr>
            <w:tcW w:w="5646" w:type="dxa"/>
          </w:tcPr>
          <w:p w14:paraId="6A829A6B" w14:textId="77777777" w:rsidR="009B2265" w:rsidRDefault="009B2265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2F6AEF3C" w14:textId="77777777" w:rsidR="009B2265" w:rsidRDefault="006F5A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Cheese (natural and process</w:t>
            </w:r>
            <w:r w:rsidR="000E25EF">
              <w:rPr>
                <w:sz w:val="20"/>
              </w:rPr>
              <w:t>ed</w:t>
            </w:r>
            <w:r>
              <w:rPr>
                <w:sz w:val="20"/>
              </w:rPr>
              <w:t>; soft and hard)</w:t>
            </w:r>
          </w:p>
        </w:tc>
        <w:tc>
          <w:tcPr>
            <w:tcW w:w="1172" w:type="dxa"/>
          </w:tcPr>
          <w:p w14:paraId="3468AE02" w14:textId="77777777" w:rsidR="009B2265" w:rsidRDefault="006F5A32">
            <w:pPr>
              <w:pStyle w:val="TableParagraph"/>
              <w:spacing w:line="321" w:lineRule="exact"/>
              <w:ind w:left="314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  <w:p w14:paraId="2EE85B12" w14:textId="77777777" w:rsidR="009B2265" w:rsidRDefault="006F5A32">
            <w:pPr>
              <w:pStyle w:val="TableParagraph"/>
              <w:spacing w:before="1"/>
              <w:ind w:left="136" w:firstLine="11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4"/>
              </w:rPr>
              <w:t xml:space="preserve">⅛ </w:t>
            </w:r>
            <w:r>
              <w:rPr>
                <w:sz w:val="20"/>
              </w:rPr>
              <w:t>cup shredded)</w:t>
            </w:r>
          </w:p>
        </w:tc>
        <w:tc>
          <w:tcPr>
            <w:tcW w:w="1169" w:type="dxa"/>
          </w:tcPr>
          <w:p w14:paraId="22FA7AF0" w14:textId="77777777" w:rsidR="009B2265" w:rsidRDefault="006F5A32">
            <w:pPr>
              <w:pStyle w:val="TableParagraph"/>
              <w:spacing w:before="13"/>
              <w:ind w:left="263" w:firstLine="96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  <w:p w14:paraId="7E4B01E8" w14:textId="77777777" w:rsidR="009B2265" w:rsidRDefault="006F5A32">
            <w:pPr>
              <w:pStyle w:val="TableParagraph"/>
              <w:spacing w:before="1" w:line="230" w:lineRule="atLeast"/>
              <w:ind w:left="135" w:firstLine="12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4"/>
              </w:rPr>
              <w:t xml:space="preserve">⅛ </w:t>
            </w:r>
            <w:r>
              <w:rPr>
                <w:sz w:val="20"/>
              </w:rPr>
              <w:t>cup shredded)</w:t>
            </w:r>
          </w:p>
        </w:tc>
        <w:tc>
          <w:tcPr>
            <w:tcW w:w="1172" w:type="dxa"/>
          </w:tcPr>
          <w:p w14:paraId="1E950E61" w14:textId="77777777" w:rsidR="009B2265" w:rsidRDefault="006F5A32">
            <w:pPr>
              <w:pStyle w:val="TableParagraph"/>
              <w:spacing w:before="26"/>
              <w:ind w:left="135" w:right="70" w:firstLine="268"/>
              <w:rPr>
                <w:sz w:val="20"/>
              </w:rPr>
            </w:pPr>
            <w:r>
              <w:t xml:space="preserve">1 oz </w:t>
            </w:r>
            <w:r>
              <w:rPr>
                <w:sz w:val="20"/>
              </w:rPr>
              <w:t>(</w:t>
            </w:r>
            <w:r>
              <w:rPr>
                <w:sz w:val="28"/>
              </w:rPr>
              <w:t xml:space="preserve">¼ </w:t>
            </w:r>
            <w:r>
              <w:rPr>
                <w:sz w:val="20"/>
              </w:rPr>
              <w:t>cup shredded)</w:t>
            </w:r>
          </w:p>
        </w:tc>
        <w:tc>
          <w:tcPr>
            <w:tcW w:w="1543" w:type="dxa"/>
          </w:tcPr>
          <w:p w14:paraId="575564B2" w14:textId="77777777" w:rsidR="009B2265" w:rsidRDefault="006F5A32">
            <w:pPr>
              <w:pStyle w:val="TableParagraph"/>
              <w:spacing w:before="26" w:line="252" w:lineRule="exact"/>
              <w:ind w:left="517"/>
            </w:pPr>
            <w:r>
              <w:t>1 oz</w:t>
            </w:r>
          </w:p>
          <w:p w14:paraId="0204E91E" w14:textId="77777777" w:rsidR="009B2265" w:rsidRDefault="006F5A32">
            <w:pPr>
              <w:pStyle w:val="TableParagraph"/>
              <w:spacing w:line="242" w:lineRule="auto"/>
              <w:ind w:left="40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8"/>
              </w:rPr>
              <w:t xml:space="preserve">¼ </w:t>
            </w:r>
            <w:r>
              <w:rPr>
                <w:sz w:val="20"/>
              </w:rPr>
              <w:t>cup shredded)</w:t>
            </w:r>
          </w:p>
        </w:tc>
      </w:tr>
      <w:tr w:rsidR="009B2265" w14:paraId="273E072B" w14:textId="77777777">
        <w:trPr>
          <w:trHeight w:val="561"/>
        </w:trPr>
        <w:tc>
          <w:tcPr>
            <w:tcW w:w="5646" w:type="dxa"/>
          </w:tcPr>
          <w:p w14:paraId="0BD701D8" w14:textId="77777777" w:rsidR="009B2265" w:rsidRDefault="006F5A32">
            <w:pPr>
              <w:pStyle w:val="TableParagraph"/>
              <w:spacing w:before="165"/>
              <w:ind w:left="165"/>
              <w:rPr>
                <w:sz w:val="20"/>
              </w:rPr>
            </w:pPr>
            <w:r>
              <w:rPr>
                <w:sz w:val="20"/>
              </w:rPr>
              <w:t>Cottage cheese, ricotta cheese, cheese spread, cheese food</w:t>
            </w:r>
          </w:p>
        </w:tc>
        <w:tc>
          <w:tcPr>
            <w:tcW w:w="1172" w:type="dxa"/>
          </w:tcPr>
          <w:p w14:paraId="526E76A9" w14:textId="77777777" w:rsidR="009B2265" w:rsidRDefault="006F5A32">
            <w:pPr>
              <w:pStyle w:val="TableParagraph"/>
              <w:spacing w:line="250" w:lineRule="exact"/>
              <w:ind w:left="41" w:right="30"/>
              <w:jc w:val="center"/>
            </w:pPr>
            <w:r>
              <w:t>1 oz</w:t>
            </w:r>
          </w:p>
          <w:p w14:paraId="72CB1E43" w14:textId="77777777" w:rsidR="009B2265" w:rsidRDefault="006F5A32">
            <w:pPr>
              <w:pStyle w:val="TableParagraph"/>
              <w:spacing w:line="290" w:lineRule="exact"/>
              <w:ind w:left="41" w:right="29"/>
              <w:jc w:val="center"/>
            </w:pPr>
            <w:r>
              <w:t>(</w:t>
            </w:r>
            <w:r>
              <w:rPr>
                <w:sz w:val="28"/>
              </w:rPr>
              <w:t xml:space="preserve">⅛ </w:t>
            </w:r>
            <w:r>
              <w:t>cup)</w:t>
            </w:r>
          </w:p>
        </w:tc>
        <w:tc>
          <w:tcPr>
            <w:tcW w:w="1169" w:type="dxa"/>
          </w:tcPr>
          <w:p w14:paraId="7554ED9E" w14:textId="77777777" w:rsidR="009B2265" w:rsidRDefault="006F5A32">
            <w:pPr>
              <w:pStyle w:val="TableParagraph"/>
              <w:spacing w:line="250" w:lineRule="exact"/>
              <w:ind w:left="49" w:right="37"/>
              <w:jc w:val="center"/>
            </w:pPr>
            <w:r>
              <w:t>1 oz</w:t>
            </w:r>
          </w:p>
          <w:p w14:paraId="562CBB36" w14:textId="77777777" w:rsidR="009B2265" w:rsidRDefault="006F5A32">
            <w:pPr>
              <w:pStyle w:val="TableParagraph"/>
              <w:spacing w:line="290" w:lineRule="exact"/>
              <w:ind w:left="49" w:right="21"/>
              <w:jc w:val="center"/>
            </w:pPr>
            <w:r>
              <w:t>(</w:t>
            </w:r>
            <w:r>
              <w:rPr>
                <w:sz w:val="28"/>
              </w:rPr>
              <w:t xml:space="preserve">⅛ </w:t>
            </w:r>
            <w:r>
              <w:t>cup)</w:t>
            </w:r>
          </w:p>
        </w:tc>
        <w:tc>
          <w:tcPr>
            <w:tcW w:w="1172" w:type="dxa"/>
          </w:tcPr>
          <w:p w14:paraId="0D16E75A" w14:textId="77777777" w:rsidR="009B2265" w:rsidRDefault="006F5A32">
            <w:pPr>
              <w:pStyle w:val="TableParagraph"/>
              <w:spacing w:line="250" w:lineRule="exact"/>
              <w:ind w:left="41" w:right="32"/>
              <w:jc w:val="center"/>
            </w:pPr>
            <w:r>
              <w:t>2 oz</w:t>
            </w:r>
          </w:p>
          <w:p w14:paraId="42B62E47" w14:textId="77777777" w:rsidR="009B2265" w:rsidRDefault="006F5A32">
            <w:pPr>
              <w:pStyle w:val="TableParagraph"/>
              <w:spacing w:line="290" w:lineRule="exact"/>
              <w:ind w:left="41" w:right="18"/>
              <w:jc w:val="center"/>
            </w:pPr>
            <w:r>
              <w:t>(</w:t>
            </w:r>
            <w:r>
              <w:rPr>
                <w:sz w:val="28"/>
              </w:rPr>
              <w:t xml:space="preserve">¼ </w:t>
            </w:r>
            <w:r>
              <w:t>cup)</w:t>
            </w:r>
          </w:p>
        </w:tc>
        <w:tc>
          <w:tcPr>
            <w:tcW w:w="1543" w:type="dxa"/>
          </w:tcPr>
          <w:p w14:paraId="621A37AD" w14:textId="77777777" w:rsidR="009B2265" w:rsidRDefault="006F5A32">
            <w:pPr>
              <w:pStyle w:val="TableParagraph"/>
              <w:spacing w:line="250" w:lineRule="exact"/>
              <w:ind w:left="313" w:right="296"/>
              <w:jc w:val="center"/>
            </w:pPr>
            <w:r>
              <w:t>2 oz</w:t>
            </w:r>
          </w:p>
          <w:p w14:paraId="22D6D88B" w14:textId="77777777" w:rsidR="009B2265" w:rsidRDefault="006F5A32">
            <w:pPr>
              <w:pStyle w:val="TableParagraph"/>
              <w:spacing w:line="290" w:lineRule="exact"/>
              <w:ind w:left="379" w:right="296"/>
              <w:jc w:val="center"/>
            </w:pPr>
            <w:r>
              <w:t>(</w:t>
            </w:r>
            <w:r>
              <w:rPr>
                <w:sz w:val="28"/>
              </w:rPr>
              <w:t xml:space="preserve">¼ </w:t>
            </w:r>
            <w:r>
              <w:t>cup)</w:t>
            </w:r>
          </w:p>
        </w:tc>
      </w:tr>
      <w:tr w:rsidR="009B2265" w14:paraId="71034655" w14:textId="77777777">
        <w:trPr>
          <w:trHeight w:val="354"/>
        </w:trPr>
        <w:tc>
          <w:tcPr>
            <w:tcW w:w="5646" w:type="dxa"/>
          </w:tcPr>
          <w:p w14:paraId="11A5B8B7" w14:textId="77777777" w:rsidR="009B2265" w:rsidRDefault="006F5A32">
            <w:pPr>
              <w:pStyle w:val="TableParagraph"/>
              <w:spacing w:before="61"/>
              <w:ind w:left="165"/>
              <w:rPr>
                <w:sz w:val="20"/>
              </w:rPr>
            </w:pPr>
            <w:r>
              <w:rPr>
                <w:sz w:val="20"/>
              </w:rPr>
              <w:t>Large egg</w:t>
            </w:r>
          </w:p>
        </w:tc>
        <w:tc>
          <w:tcPr>
            <w:tcW w:w="1172" w:type="dxa"/>
          </w:tcPr>
          <w:p w14:paraId="1DAC11E2" w14:textId="77777777" w:rsidR="009B2265" w:rsidRDefault="006F5A32">
            <w:pPr>
              <w:pStyle w:val="TableParagraph"/>
              <w:spacing w:line="318" w:lineRule="exact"/>
              <w:ind w:left="319"/>
            </w:pPr>
            <w:r>
              <w:rPr>
                <w:sz w:val="28"/>
              </w:rPr>
              <w:t xml:space="preserve">¼ </w:t>
            </w:r>
            <w:r>
              <w:t>egg</w:t>
            </w:r>
          </w:p>
        </w:tc>
        <w:tc>
          <w:tcPr>
            <w:tcW w:w="1169" w:type="dxa"/>
          </w:tcPr>
          <w:p w14:paraId="6D36D6ED" w14:textId="77777777" w:rsidR="009B2265" w:rsidRDefault="006F5A32">
            <w:pPr>
              <w:pStyle w:val="TableParagraph"/>
              <w:spacing w:line="318" w:lineRule="exact"/>
              <w:ind w:left="318"/>
            </w:pPr>
            <w:r>
              <w:rPr>
                <w:sz w:val="28"/>
              </w:rPr>
              <w:t xml:space="preserve">¼ </w:t>
            </w:r>
            <w:r>
              <w:t>egg</w:t>
            </w:r>
          </w:p>
        </w:tc>
        <w:tc>
          <w:tcPr>
            <w:tcW w:w="1172" w:type="dxa"/>
          </w:tcPr>
          <w:p w14:paraId="6BE03B67" w14:textId="77777777" w:rsidR="009B2265" w:rsidRDefault="006F5A32">
            <w:pPr>
              <w:pStyle w:val="TableParagraph"/>
              <w:spacing w:before="13" w:line="322" w:lineRule="exact"/>
              <w:ind w:left="166" w:right="36"/>
              <w:jc w:val="center"/>
            </w:pPr>
            <w:r>
              <w:rPr>
                <w:sz w:val="28"/>
              </w:rPr>
              <w:t xml:space="preserve">½ </w:t>
            </w:r>
            <w:r>
              <w:t>egg</w:t>
            </w:r>
          </w:p>
        </w:tc>
        <w:tc>
          <w:tcPr>
            <w:tcW w:w="1543" w:type="dxa"/>
          </w:tcPr>
          <w:p w14:paraId="1453E19F" w14:textId="77777777" w:rsidR="009B2265" w:rsidRDefault="006F5A32">
            <w:pPr>
              <w:pStyle w:val="TableParagraph"/>
              <w:spacing w:before="13" w:line="322" w:lineRule="exact"/>
              <w:ind w:left="394"/>
            </w:pPr>
            <w:r>
              <w:rPr>
                <w:sz w:val="28"/>
              </w:rPr>
              <w:t xml:space="preserve">½ </w:t>
            </w:r>
            <w:r>
              <w:t>egg</w:t>
            </w:r>
          </w:p>
        </w:tc>
      </w:tr>
      <w:tr w:rsidR="009B2265" w14:paraId="6FCDF543" w14:textId="77777777">
        <w:trPr>
          <w:trHeight w:val="354"/>
        </w:trPr>
        <w:tc>
          <w:tcPr>
            <w:tcW w:w="5646" w:type="dxa"/>
          </w:tcPr>
          <w:p w14:paraId="25AE2636" w14:textId="77777777" w:rsidR="009B2265" w:rsidRDefault="006F5A32">
            <w:pPr>
              <w:pStyle w:val="TableParagraph"/>
              <w:spacing w:before="61"/>
              <w:ind w:left="165"/>
              <w:rPr>
                <w:sz w:val="20"/>
              </w:rPr>
            </w:pPr>
            <w:r>
              <w:rPr>
                <w:sz w:val="20"/>
              </w:rPr>
              <w:t>Cooked dry beans or peas</w:t>
            </w:r>
          </w:p>
        </w:tc>
        <w:tc>
          <w:tcPr>
            <w:tcW w:w="1172" w:type="dxa"/>
          </w:tcPr>
          <w:p w14:paraId="24FCBEDC" w14:textId="77777777" w:rsidR="009B2265" w:rsidRDefault="006F5A32">
            <w:pPr>
              <w:pStyle w:val="TableParagraph"/>
              <w:spacing w:line="318" w:lineRule="exact"/>
              <w:ind w:left="249"/>
            </w:pPr>
            <w:r>
              <w:rPr>
                <w:sz w:val="28"/>
              </w:rPr>
              <w:t xml:space="preserve">⅛ </w:t>
            </w:r>
            <w:r>
              <w:t>cup</w:t>
            </w:r>
          </w:p>
        </w:tc>
        <w:tc>
          <w:tcPr>
            <w:tcW w:w="1169" w:type="dxa"/>
          </w:tcPr>
          <w:p w14:paraId="0F32BE37" w14:textId="77777777" w:rsidR="009B2265" w:rsidRDefault="006F5A32">
            <w:pPr>
              <w:pStyle w:val="TableParagraph"/>
              <w:spacing w:line="318" w:lineRule="exact"/>
              <w:ind w:left="248"/>
            </w:pPr>
            <w:r>
              <w:rPr>
                <w:sz w:val="28"/>
              </w:rPr>
              <w:t xml:space="preserve">⅛ </w:t>
            </w:r>
            <w:r>
              <w:t>cup</w:t>
            </w:r>
          </w:p>
        </w:tc>
        <w:tc>
          <w:tcPr>
            <w:tcW w:w="1172" w:type="dxa"/>
          </w:tcPr>
          <w:p w14:paraId="28B7F19D" w14:textId="77777777" w:rsidR="009B2265" w:rsidRDefault="006F5A32">
            <w:pPr>
              <w:pStyle w:val="TableParagraph"/>
              <w:spacing w:line="318" w:lineRule="exact"/>
              <w:ind w:left="41" w:right="31"/>
              <w:jc w:val="center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543" w:type="dxa"/>
          </w:tcPr>
          <w:p w14:paraId="33BCDF44" w14:textId="77777777" w:rsidR="009B2265" w:rsidRDefault="006F5A32">
            <w:pPr>
              <w:pStyle w:val="TableParagraph"/>
              <w:spacing w:line="318" w:lineRule="exact"/>
              <w:ind w:left="437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</w:tr>
      <w:tr w:rsidR="009B2265" w14:paraId="3DCB4628" w14:textId="77777777">
        <w:trPr>
          <w:trHeight w:val="633"/>
        </w:trPr>
        <w:tc>
          <w:tcPr>
            <w:tcW w:w="5646" w:type="dxa"/>
          </w:tcPr>
          <w:p w14:paraId="4B470912" w14:textId="77777777" w:rsidR="009B2265" w:rsidRDefault="006F5A32">
            <w:pPr>
              <w:pStyle w:val="TableParagraph"/>
              <w:spacing w:before="97" w:line="229" w:lineRule="exact"/>
              <w:ind w:left="167"/>
              <w:rPr>
                <w:sz w:val="20"/>
              </w:rPr>
            </w:pPr>
            <w:r>
              <w:rPr>
                <w:sz w:val="20"/>
              </w:rPr>
              <w:t>Yogurt (regular and soy)</w:t>
            </w:r>
          </w:p>
          <w:p w14:paraId="7F33C995" w14:textId="77777777" w:rsidR="009B2265" w:rsidRDefault="006F5A32">
            <w:pPr>
              <w:pStyle w:val="TableParagraph"/>
              <w:spacing w:line="206" w:lineRule="exact"/>
              <w:ind w:left="220"/>
              <w:rPr>
                <w:i/>
                <w:sz w:val="18"/>
              </w:rPr>
            </w:pPr>
            <w:r>
              <w:rPr>
                <w:i/>
                <w:sz w:val="18"/>
              </w:rPr>
              <w:t>Must contain no more than 23 grams of total sugars per 6 ounces</w:t>
            </w:r>
          </w:p>
        </w:tc>
        <w:tc>
          <w:tcPr>
            <w:tcW w:w="1172" w:type="dxa"/>
          </w:tcPr>
          <w:p w14:paraId="00C9555D" w14:textId="77777777" w:rsidR="009B2265" w:rsidRDefault="006F5A32">
            <w:pPr>
              <w:pStyle w:val="TableParagraph"/>
              <w:ind w:left="314" w:right="176" w:hanging="20"/>
            </w:pPr>
            <w:r>
              <w:rPr>
                <w:sz w:val="28"/>
              </w:rPr>
              <w:t xml:space="preserve">¼ </w:t>
            </w:r>
            <w:r>
              <w:t>cup (2 oz)</w:t>
            </w:r>
          </w:p>
        </w:tc>
        <w:tc>
          <w:tcPr>
            <w:tcW w:w="1169" w:type="dxa"/>
          </w:tcPr>
          <w:p w14:paraId="46DC8A8E" w14:textId="77777777" w:rsidR="009B2265" w:rsidRDefault="006F5A32">
            <w:pPr>
              <w:pStyle w:val="TableParagraph"/>
              <w:ind w:left="251" w:right="250" w:hanging="34"/>
            </w:pPr>
            <w:r>
              <w:rPr>
                <w:sz w:val="28"/>
              </w:rPr>
              <w:t xml:space="preserve">¼ </w:t>
            </w:r>
            <w:r>
              <w:t>cup (2 oz)</w:t>
            </w:r>
          </w:p>
        </w:tc>
        <w:tc>
          <w:tcPr>
            <w:tcW w:w="1172" w:type="dxa"/>
          </w:tcPr>
          <w:p w14:paraId="15BC4527" w14:textId="77777777" w:rsidR="009B2265" w:rsidRDefault="006F5A32">
            <w:pPr>
              <w:pStyle w:val="TableParagraph"/>
              <w:ind w:left="250" w:right="70" w:hanging="5"/>
            </w:pPr>
            <w:r>
              <w:rPr>
                <w:sz w:val="28"/>
              </w:rPr>
              <w:t xml:space="preserve">½ </w:t>
            </w:r>
            <w:r>
              <w:t>cup (4 oz)</w:t>
            </w:r>
          </w:p>
        </w:tc>
        <w:tc>
          <w:tcPr>
            <w:tcW w:w="1543" w:type="dxa"/>
          </w:tcPr>
          <w:p w14:paraId="72B5A6C2" w14:textId="77777777" w:rsidR="009B2265" w:rsidRDefault="006F5A32">
            <w:pPr>
              <w:pStyle w:val="TableParagraph"/>
              <w:ind w:left="464" w:right="285" w:hanging="63"/>
            </w:pPr>
            <w:r>
              <w:rPr>
                <w:sz w:val="28"/>
              </w:rPr>
              <w:t xml:space="preserve">½ </w:t>
            </w:r>
            <w:r>
              <w:t>cup (4 oz)</w:t>
            </w:r>
          </w:p>
        </w:tc>
      </w:tr>
      <w:tr w:rsidR="009B2265" w14:paraId="6B57658A" w14:textId="77777777">
        <w:trPr>
          <w:trHeight w:val="352"/>
        </w:trPr>
        <w:tc>
          <w:tcPr>
            <w:tcW w:w="5646" w:type="dxa"/>
          </w:tcPr>
          <w:p w14:paraId="3A4F32BD" w14:textId="77777777" w:rsidR="009B2265" w:rsidRDefault="006F5A32">
            <w:pPr>
              <w:pStyle w:val="TableParagraph"/>
              <w:spacing w:before="61"/>
              <w:ind w:left="165"/>
              <w:rPr>
                <w:sz w:val="20"/>
              </w:rPr>
            </w:pPr>
            <w:r>
              <w:rPr>
                <w:sz w:val="20"/>
              </w:rPr>
              <w:t>Peanut butter, soy nut butter or other nut or seed butters</w:t>
            </w:r>
          </w:p>
        </w:tc>
        <w:tc>
          <w:tcPr>
            <w:tcW w:w="1172" w:type="dxa"/>
          </w:tcPr>
          <w:p w14:paraId="0B5A5E12" w14:textId="77777777" w:rsidR="009B2265" w:rsidRDefault="006F5A32">
            <w:pPr>
              <w:pStyle w:val="TableParagraph"/>
              <w:spacing w:before="47"/>
              <w:ind w:left="191"/>
            </w:pPr>
            <w:r>
              <w:t>1 Tbsp</w:t>
            </w:r>
          </w:p>
        </w:tc>
        <w:tc>
          <w:tcPr>
            <w:tcW w:w="1169" w:type="dxa"/>
          </w:tcPr>
          <w:p w14:paraId="24D7911D" w14:textId="77777777" w:rsidR="009B2265" w:rsidRDefault="006F5A32">
            <w:pPr>
              <w:pStyle w:val="TableParagraph"/>
              <w:spacing w:before="47"/>
              <w:ind w:left="191"/>
            </w:pPr>
            <w:r>
              <w:t>1 Tbsp</w:t>
            </w:r>
          </w:p>
        </w:tc>
        <w:tc>
          <w:tcPr>
            <w:tcW w:w="1172" w:type="dxa"/>
          </w:tcPr>
          <w:p w14:paraId="7CE6BE54" w14:textId="77777777" w:rsidR="009B2265" w:rsidRDefault="006F5A32">
            <w:pPr>
              <w:pStyle w:val="TableParagraph"/>
              <w:spacing w:before="47"/>
              <w:ind w:left="41" w:right="19"/>
              <w:jc w:val="center"/>
            </w:pPr>
            <w:r>
              <w:t>2 Tbsp</w:t>
            </w:r>
          </w:p>
        </w:tc>
        <w:tc>
          <w:tcPr>
            <w:tcW w:w="1543" w:type="dxa"/>
          </w:tcPr>
          <w:p w14:paraId="3B209095" w14:textId="77777777" w:rsidR="009B2265" w:rsidRDefault="006F5A32">
            <w:pPr>
              <w:pStyle w:val="TableParagraph"/>
              <w:spacing w:before="47"/>
              <w:ind w:left="401"/>
            </w:pPr>
            <w:r>
              <w:t>2 Tbsp</w:t>
            </w:r>
          </w:p>
        </w:tc>
      </w:tr>
      <w:tr w:rsidR="009B2265" w14:paraId="1323231E" w14:textId="77777777">
        <w:trPr>
          <w:trHeight w:val="354"/>
        </w:trPr>
        <w:tc>
          <w:tcPr>
            <w:tcW w:w="5646" w:type="dxa"/>
          </w:tcPr>
          <w:p w14:paraId="12DF4EEE" w14:textId="77777777" w:rsidR="009B2265" w:rsidRDefault="006F5A32">
            <w:pPr>
              <w:pStyle w:val="TableParagraph"/>
              <w:spacing w:before="61"/>
              <w:ind w:left="162"/>
              <w:rPr>
                <w:sz w:val="20"/>
              </w:rPr>
            </w:pPr>
            <w:r>
              <w:rPr>
                <w:sz w:val="20"/>
              </w:rPr>
              <w:t>Peanuts, soy nuts, tree nuts or seeds</w:t>
            </w:r>
          </w:p>
        </w:tc>
        <w:tc>
          <w:tcPr>
            <w:tcW w:w="1172" w:type="dxa"/>
          </w:tcPr>
          <w:p w14:paraId="1BE3B43D" w14:textId="77777777" w:rsidR="009B2265" w:rsidRDefault="006F5A32">
            <w:pPr>
              <w:pStyle w:val="TableParagraph"/>
              <w:spacing w:before="13" w:line="322" w:lineRule="exact"/>
              <w:ind w:left="321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69" w:type="dxa"/>
          </w:tcPr>
          <w:p w14:paraId="09864F58" w14:textId="77777777" w:rsidR="009B2265" w:rsidRDefault="006F5A32">
            <w:pPr>
              <w:pStyle w:val="TableParagraph"/>
              <w:spacing w:before="13" w:line="322" w:lineRule="exact"/>
              <w:ind w:left="359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72" w:type="dxa"/>
          </w:tcPr>
          <w:p w14:paraId="009EABE1" w14:textId="77777777" w:rsidR="009B2265" w:rsidRDefault="006F5A32">
            <w:pPr>
              <w:pStyle w:val="TableParagraph"/>
              <w:spacing w:before="50"/>
              <w:ind w:left="96" w:right="36"/>
              <w:jc w:val="center"/>
            </w:pPr>
            <w:r>
              <w:t>1 oz</w:t>
            </w:r>
          </w:p>
        </w:tc>
        <w:tc>
          <w:tcPr>
            <w:tcW w:w="1543" w:type="dxa"/>
          </w:tcPr>
          <w:p w14:paraId="62348019" w14:textId="77777777" w:rsidR="009B2265" w:rsidRDefault="006F5A32">
            <w:pPr>
              <w:pStyle w:val="TableParagraph"/>
              <w:spacing w:before="50"/>
              <w:ind w:left="212" w:right="296"/>
              <w:jc w:val="center"/>
            </w:pPr>
            <w:r>
              <w:t>1 oz</w:t>
            </w:r>
          </w:p>
        </w:tc>
      </w:tr>
      <w:tr w:rsidR="009B2265" w14:paraId="723CC1F0" w14:textId="77777777">
        <w:trPr>
          <w:trHeight w:val="623"/>
        </w:trPr>
        <w:tc>
          <w:tcPr>
            <w:tcW w:w="5646" w:type="dxa"/>
          </w:tcPr>
          <w:p w14:paraId="4606E148" w14:textId="77777777" w:rsidR="009B2265" w:rsidRDefault="006F5A32">
            <w:pPr>
              <w:pStyle w:val="TableParagraph"/>
              <w:spacing w:before="93" w:line="229" w:lineRule="exact"/>
              <w:ind w:left="162"/>
              <w:rPr>
                <w:sz w:val="20"/>
              </w:rPr>
            </w:pPr>
            <w:r>
              <w:rPr>
                <w:sz w:val="20"/>
              </w:rPr>
              <w:t>Tofu (commercially prepared)</w:t>
            </w:r>
          </w:p>
          <w:p w14:paraId="10FD6784" w14:textId="77777777" w:rsidR="009B2265" w:rsidRDefault="006F5A32">
            <w:pPr>
              <w:pStyle w:val="TableParagraph"/>
              <w:spacing w:line="206" w:lineRule="exact"/>
              <w:ind w:left="213"/>
              <w:rPr>
                <w:i/>
                <w:sz w:val="18"/>
              </w:rPr>
            </w:pPr>
            <w:r>
              <w:rPr>
                <w:i/>
                <w:sz w:val="18"/>
              </w:rPr>
              <w:t>2.2 oz. (1/4 cup) must contain at least 5 grams of protein</w:t>
            </w:r>
          </w:p>
        </w:tc>
        <w:tc>
          <w:tcPr>
            <w:tcW w:w="1172" w:type="dxa"/>
          </w:tcPr>
          <w:p w14:paraId="6478FD0E" w14:textId="77777777" w:rsidR="009B2265" w:rsidRDefault="006F5A32">
            <w:pPr>
              <w:pStyle w:val="TableParagraph"/>
              <w:spacing w:line="242" w:lineRule="auto"/>
              <w:ind w:left="215" w:firstLine="36"/>
            </w:pPr>
            <w:r>
              <w:rPr>
                <w:sz w:val="28"/>
              </w:rPr>
              <w:t xml:space="preserve">⅛ </w:t>
            </w:r>
            <w:r>
              <w:t>cup (1.1 oz)</w:t>
            </w:r>
          </w:p>
        </w:tc>
        <w:tc>
          <w:tcPr>
            <w:tcW w:w="1169" w:type="dxa"/>
          </w:tcPr>
          <w:p w14:paraId="1090F494" w14:textId="77777777" w:rsidR="009B2265" w:rsidRDefault="006F5A32">
            <w:pPr>
              <w:pStyle w:val="TableParagraph"/>
              <w:spacing w:before="22"/>
              <w:ind w:left="246" w:firstLine="4"/>
            </w:pPr>
            <w:r>
              <w:rPr>
                <w:sz w:val="28"/>
              </w:rPr>
              <w:t xml:space="preserve">⅛ </w:t>
            </w:r>
            <w:r>
              <w:t>cup (1.1 oz)</w:t>
            </w:r>
          </w:p>
        </w:tc>
        <w:tc>
          <w:tcPr>
            <w:tcW w:w="1172" w:type="dxa"/>
          </w:tcPr>
          <w:p w14:paraId="24039A39" w14:textId="77777777" w:rsidR="009B2265" w:rsidRDefault="006F5A32">
            <w:pPr>
              <w:pStyle w:val="TableParagraph"/>
              <w:spacing w:before="60" w:line="278" w:lineRule="exact"/>
              <w:ind w:left="236" w:firstLine="67"/>
            </w:pPr>
            <w:r>
              <w:rPr>
                <w:rFonts w:ascii="Calibri" w:hAnsi="Calibri"/>
                <w:sz w:val="28"/>
              </w:rPr>
              <w:t xml:space="preserve">¼ </w:t>
            </w:r>
            <w:r>
              <w:t>cup (2.2 oz)</w:t>
            </w:r>
          </w:p>
        </w:tc>
        <w:tc>
          <w:tcPr>
            <w:tcW w:w="1543" w:type="dxa"/>
          </w:tcPr>
          <w:p w14:paraId="394048FC" w14:textId="77777777" w:rsidR="009B2265" w:rsidRDefault="006F5A32">
            <w:pPr>
              <w:pStyle w:val="TableParagraph"/>
              <w:spacing w:before="60" w:line="278" w:lineRule="exact"/>
              <w:ind w:left="401" w:right="285" w:firstLine="81"/>
            </w:pPr>
            <w:r>
              <w:rPr>
                <w:rFonts w:ascii="Calibri" w:hAnsi="Calibri"/>
                <w:sz w:val="28"/>
              </w:rPr>
              <w:t xml:space="preserve">¼ </w:t>
            </w:r>
            <w:r>
              <w:t>cup (2.2 oz)</w:t>
            </w:r>
          </w:p>
        </w:tc>
      </w:tr>
      <w:tr w:rsidR="009B2265" w14:paraId="0984D911" w14:textId="77777777">
        <w:trPr>
          <w:trHeight w:val="517"/>
        </w:trPr>
        <w:tc>
          <w:tcPr>
            <w:tcW w:w="5646" w:type="dxa"/>
          </w:tcPr>
          <w:p w14:paraId="1FE8FE97" w14:textId="77777777" w:rsidR="009B2265" w:rsidRDefault="006F5A32">
            <w:pPr>
              <w:pStyle w:val="TableParagraph"/>
              <w:spacing w:before="40" w:line="229" w:lineRule="exact"/>
              <w:ind w:left="162"/>
              <w:rPr>
                <w:sz w:val="20"/>
              </w:rPr>
            </w:pPr>
            <w:r>
              <w:rPr>
                <w:sz w:val="20"/>
              </w:rPr>
              <w:t>Soy products or alternate protein products</w:t>
            </w:r>
          </w:p>
          <w:p w14:paraId="487B97A2" w14:textId="77777777" w:rsidR="009B2265" w:rsidRDefault="007D2BAC">
            <w:pPr>
              <w:pStyle w:val="TableParagraph"/>
              <w:spacing w:line="206" w:lineRule="exact"/>
              <w:ind w:left="213"/>
              <w:rPr>
                <w:i/>
                <w:sz w:val="18"/>
              </w:rPr>
            </w:pPr>
            <w:r>
              <w:rPr>
                <w:i/>
                <w:sz w:val="18"/>
              </w:rPr>
              <w:t>Must meet the requirements as outlined by USDA</w:t>
            </w:r>
          </w:p>
        </w:tc>
        <w:tc>
          <w:tcPr>
            <w:tcW w:w="1172" w:type="dxa"/>
          </w:tcPr>
          <w:p w14:paraId="48750535" w14:textId="77777777" w:rsidR="009B2265" w:rsidRDefault="006F5A32">
            <w:pPr>
              <w:pStyle w:val="TableParagraph"/>
              <w:spacing w:before="94"/>
              <w:ind w:left="321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69" w:type="dxa"/>
          </w:tcPr>
          <w:p w14:paraId="4C55968C" w14:textId="77777777" w:rsidR="009B2265" w:rsidRDefault="006F5A32">
            <w:pPr>
              <w:pStyle w:val="TableParagraph"/>
              <w:spacing w:before="94"/>
              <w:ind w:left="359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72" w:type="dxa"/>
          </w:tcPr>
          <w:p w14:paraId="0A7D5FF7" w14:textId="77777777" w:rsidR="009B2265" w:rsidRDefault="006F5A32">
            <w:pPr>
              <w:pStyle w:val="TableParagraph"/>
              <w:spacing w:before="129"/>
              <w:ind w:left="34" w:right="36"/>
              <w:jc w:val="center"/>
            </w:pPr>
            <w:r>
              <w:t>1 oz</w:t>
            </w:r>
          </w:p>
        </w:tc>
        <w:tc>
          <w:tcPr>
            <w:tcW w:w="1543" w:type="dxa"/>
          </w:tcPr>
          <w:p w14:paraId="06D737D0" w14:textId="77777777" w:rsidR="009B2265" w:rsidRDefault="006F5A32">
            <w:pPr>
              <w:pStyle w:val="TableParagraph"/>
              <w:spacing w:before="129"/>
              <w:ind w:left="282" w:right="296"/>
              <w:jc w:val="center"/>
            </w:pPr>
            <w:r>
              <w:t>1 oz</w:t>
            </w:r>
          </w:p>
        </w:tc>
      </w:tr>
    </w:tbl>
    <w:p w14:paraId="488824FC" w14:textId="77777777" w:rsidR="009B2265" w:rsidRDefault="009B2265">
      <w:pPr>
        <w:jc w:val="center"/>
        <w:sectPr w:rsidR="009B2265">
          <w:headerReference w:type="default" r:id="rId12"/>
          <w:type w:val="continuous"/>
          <w:pgSz w:w="12240" w:h="15840"/>
          <w:pgMar w:top="1040" w:right="580" w:bottom="280" w:left="620" w:header="391" w:footer="720" w:gutter="0"/>
          <w:cols w:space="720"/>
        </w:sectPr>
      </w:pPr>
    </w:p>
    <w:p w14:paraId="29FFC026" w14:textId="77777777" w:rsidR="000E25EF" w:rsidRDefault="003B21FD" w:rsidP="000E25EF">
      <w:pPr>
        <w:pStyle w:val="Heading1"/>
      </w:pPr>
      <w:r w:rsidRPr="003B21FD">
        <w:rPr>
          <w:noProof/>
        </w:rPr>
        <w:lastRenderedPageBreak/>
        <w:drawing>
          <wp:anchor distT="0" distB="0" distL="114300" distR="114300" simplePos="0" relativeHeight="251636224" behindDoc="0" locked="0" layoutInCell="1" allowOverlap="1" wp14:anchorId="0B9EA67F" wp14:editId="606610E1">
            <wp:simplePos x="0" y="0"/>
            <wp:positionH relativeFrom="margin">
              <wp:posOffset>0</wp:posOffset>
            </wp:positionH>
            <wp:positionV relativeFrom="margin">
              <wp:posOffset>-286385</wp:posOffset>
            </wp:positionV>
            <wp:extent cx="1714500" cy="4629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DDP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1FD">
        <w:rPr>
          <w:noProof/>
        </w:rPr>
        <w:drawing>
          <wp:anchor distT="0" distB="0" distL="114300" distR="114300" simplePos="0" relativeHeight="251657728" behindDoc="0" locked="0" layoutInCell="1" allowOverlap="1" wp14:anchorId="46A2712A" wp14:editId="60DC2189">
            <wp:simplePos x="0" y="0"/>
            <wp:positionH relativeFrom="margin">
              <wp:posOffset>5480050</wp:posOffset>
            </wp:positionH>
            <wp:positionV relativeFrom="margin">
              <wp:posOffset>-207010</wp:posOffset>
            </wp:positionV>
            <wp:extent cx="1533525" cy="3892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ld_nutri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A32">
        <w:t>CACFP Child Meal Pattern</w:t>
      </w:r>
    </w:p>
    <w:p w14:paraId="537B3B29" w14:textId="77777777" w:rsidR="009B2265" w:rsidRPr="000E25EF" w:rsidRDefault="006F5A32" w:rsidP="000E25EF">
      <w:pPr>
        <w:pStyle w:val="Heading1"/>
        <w:rPr>
          <w:sz w:val="22"/>
          <w:szCs w:val="22"/>
        </w:rPr>
      </w:pPr>
      <w:r w:rsidRPr="000E25EF">
        <w:rPr>
          <w:sz w:val="22"/>
          <w:szCs w:val="22"/>
        </w:rPr>
        <w:t>Must serve the required components and serving sizes</w: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6"/>
        <w:gridCol w:w="1172"/>
        <w:gridCol w:w="1169"/>
        <w:gridCol w:w="1184"/>
        <w:gridCol w:w="1531"/>
      </w:tblGrid>
      <w:tr w:rsidR="009B2265" w14:paraId="0A18B138" w14:textId="77777777">
        <w:trPr>
          <w:trHeight w:val="670"/>
        </w:trPr>
        <w:tc>
          <w:tcPr>
            <w:tcW w:w="1070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5395"/>
          </w:tcPr>
          <w:p w14:paraId="39996711" w14:textId="77777777" w:rsidR="009B2265" w:rsidRDefault="006F5A32">
            <w:pPr>
              <w:pStyle w:val="TableParagraph"/>
              <w:spacing w:line="313" w:lineRule="exact"/>
              <w:ind w:left="1972" w:right="191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Lunch and Supper</w:t>
            </w:r>
          </w:p>
          <w:p w14:paraId="4D13C27A" w14:textId="77777777" w:rsidR="009B2265" w:rsidRDefault="006F5A32">
            <w:pPr>
              <w:pStyle w:val="TableParagraph"/>
              <w:spacing w:before="2"/>
              <w:ind w:left="1964" w:right="194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All five components required for a reimbursable meal</w:t>
            </w:r>
          </w:p>
        </w:tc>
      </w:tr>
      <w:tr w:rsidR="009B2265" w14:paraId="1BF06A61" w14:textId="77777777">
        <w:trPr>
          <w:trHeight w:val="824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0535E39" w14:textId="77777777" w:rsidR="009B2265" w:rsidRDefault="009B2265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4952A957" w14:textId="77777777" w:rsidR="009B2265" w:rsidRDefault="006F5A32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Food Components and Food Items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3375988" w14:textId="77777777" w:rsidR="009B2265" w:rsidRDefault="009B2265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7D727199" w14:textId="77777777" w:rsidR="009B2265" w:rsidRDefault="006F5A32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Ages 1-2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A7CE775" w14:textId="77777777" w:rsidR="009B2265" w:rsidRDefault="009B2265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14C83B10" w14:textId="77777777" w:rsidR="009B2265" w:rsidRDefault="006F5A32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Ages 3-5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08E9A32" w14:textId="77777777" w:rsidR="009B2265" w:rsidRDefault="009B2265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59BE51A5" w14:textId="77777777" w:rsidR="009B2265" w:rsidRDefault="006F5A32">
            <w:pPr>
              <w:pStyle w:val="TableParagraph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Ages 6-12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54F0CD7" w14:textId="77777777" w:rsidR="009B2265" w:rsidRDefault="006F5A32">
            <w:pPr>
              <w:pStyle w:val="TableParagraph"/>
              <w:spacing w:line="270" w:lineRule="exact"/>
              <w:ind w:left="183"/>
              <w:rPr>
                <w:b/>
                <w:sz w:val="24"/>
              </w:rPr>
            </w:pPr>
            <w:r>
              <w:rPr>
                <w:b/>
              </w:rPr>
              <w:t>Ages 13</w:t>
            </w:r>
            <w:r>
              <w:rPr>
                <w:b/>
                <w:sz w:val="24"/>
              </w:rPr>
              <w:t>-18</w:t>
            </w:r>
          </w:p>
          <w:p w14:paraId="74AC9581" w14:textId="77777777" w:rsidR="009B2265" w:rsidRDefault="006F5A32">
            <w:pPr>
              <w:pStyle w:val="TableParagraph"/>
              <w:spacing w:before="2" w:line="184" w:lineRule="exact"/>
              <w:ind w:left="22" w:right="76" w:firstLine="1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(At-risk </w:t>
            </w:r>
            <w:r>
              <w:rPr>
                <w:spacing w:val="-4"/>
                <w:sz w:val="16"/>
              </w:rPr>
              <w:t xml:space="preserve">afterschool </w:t>
            </w:r>
            <w:r>
              <w:rPr>
                <w:spacing w:val="-3"/>
                <w:sz w:val="16"/>
              </w:rPr>
              <w:t>programs and emergency shelters)</w:t>
            </w:r>
          </w:p>
        </w:tc>
      </w:tr>
      <w:tr w:rsidR="009B2265" w14:paraId="2EA537F3" w14:textId="77777777">
        <w:trPr>
          <w:trHeight w:val="986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712DD018" w14:textId="77777777" w:rsidR="009B2265" w:rsidRDefault="006F5A32">
            <w:pPr>
              <w:pStyle w:val="TableParagraph"/>
              <w:spacing w:line="240" w:lineRule="exact"/>
              <w:ind w:left="110"/>
              <w:rPr>
                <w:b/>
              </w:rPr>
            </w:pPr>
            <w:r>
              <w:rPr>
                <w:b/>
              </w:rPr>
              <w:t>Fluid Milk</w:t>
            </w:r>
          </w:p>
          <w:p w14:paraId="05952627" w14:textId="77777777" w:rsidR="009B2265" w:rsidRDefault="006F5A32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line="23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1 year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olds</w:t>
            </w:r>
            <w:proofErr w:type="spellEnd"/>
            <w:r>
              <w:rPr>
                <w:sz w:val="20"/>
              </w:rPr>
              <w:t>: Unflavored whole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milk</w:t>
            </w:r>
          </w:p>
          <w:p w14:paraId="45E55C57" w14:textId="77777777" w:rsidR="009B2265" w:rsidRDefault="006F5A32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 w:line="244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2-5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year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olds</w:t>
            </w:r>
            <w:proofErr w:type="spellEnd"/>
            <w:proofErr w:type="gramEnd"/>
            <w:r>
              <w:rPr>
                <w:spacing w:val="-7"/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Unflavored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skim</w:t>
            </w:r>
          </w:p>
          <w:p w14:paraId="0B145BF6" w14:textId="77777777" w:rsidR="009B2265" w:rsidRDefault="006F5A32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line="24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6-18 year </w:t>
            </w:r>
            <w:proofErr w:type="spellStart"/>
            <w:r>
              <w:rPr>
                <w:sz w:val="20"/>
              </w:rPr>
              <w:t>olds</w:t>
            </w:r>
            <w:proofErr w:type="spellEnd"/>
            <w:proofErr w:type="gramEnd"/>
            <w:r>
              <w:rPr>
                <w:sz w:val="20"/>
              </w:rPr>
              <w:t>: Unflavored or flavored 1% 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skim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2718A47E" w14:textId="77777777" w:rsidR="009B2265" w:rsidRDefault="009B2265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14:paraId="776B2B1F" w14:textId="77777777" w:rsidR="009B2265" w:rsidRDefault="006F5A32">
            <w:pPr>
              <w:pStyle w:val="TableParagraph"/>
              <w:ind w:left="374" w:hanging="51"/>
            </w:pPr>
            <w:r>
              <w:rPr>
                <w:sz w:val="28"/>
              </w:rPr>
              <w:t xml:space="preserve">½ </w:t>
            </w:r>
            <w:r>
              <w:t>cup (4 oz)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65622AB0" w14:textId="77777777" w:rsidR="009B2265" w:rsidRDefault="009B2265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14:paraId="020C8778" w14:textId="77777777" w:rsidR="009B2265" w:rsidRDefault="006F5A32">
            <w:pPr>
              <w:pStyle w:val="TableParagraph"/>
              <w:ind w:left="371" w:hanging="51"/>
            </w:pPr>
            <w:r>
              <w:rPr>
                <w:sz w:val="28"/>
              </w:rPr>
              <w:t xml:space="preserve">¾ </w:t>
            </w:r>
            <w:r>
              <w:t>cup (6 oz)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35B5BECA" w14:textId="77777777" w:rsidR="009B2265" w:rsidRDefault="009B2265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18652E12" w14:textId="77777777" w:rsidR="009B2265" w:rsidRDefault="006F5A32">
            <w:pPr>
              <w:pStyle w:val="TableParagraph"/>
              <w:ind w:left="363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cup</w:t>
            </w:r>
          </w:p>
          <w:p w14:paraId="7CA5151E" w14:textId="77777777" w:rsidR="009B2265" w:rsidRDefault="006F5A32">
            <w:pPr>
              <w:pStyle w:val="TableParagraph"/>
              <w:spacing w:before="2"/>
              <w:ind w:left="356"/>
            </w:pPr>
            <w:r>
              <w:t>(8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oz)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64282305" w14:textId="77777777" w:rsidR="009B2265" w:rsidRDefault="009B2265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72D47238" w14:textId="77777777" w:rsidR="009B2265" w:rsidRDefault="006F5A32">
            <w:pPr>
              <w:pStyle w:val="TableParagraph"/>
              <w:ind w:left="51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cup</w:t>
            </w:r>
          </w:p>
          <w:p w14:paraId="5B2ED4C4" w14:textId="77777777" w:rsidR="009B2265" w:rsidRDefault="006F5A32">
            <w:pPr>
              <w:pStyle w:val="TableParagraph"/>
              <w:spacing w:before="2"/>
              <w:ind w:left="531"/>
            </w:pPr>
            <w:r>
              <w:t>(8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oz)</w:t>
            </w:r>
          </w:p>
        </w:tc>
      </w:tr>
      <w:tr w:rsidR="009B2265" w14:paraId="6B2378F1" w14:textId="77777777">
        <w:trPr>
          <w:trHeight w:val="273"/>
        </w:trPr>
        <w:tc>
          <w:tcPr>
            <w:tcW w:w="10702" w:type="dxa"/>
            <w:gridSpan w:val="5"/>
            <w:tcBorders>
              <w:top w:val="single" w:sz="48" w:space="0" w:color="D9E1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2977" w14:textId="77777777" w:rsidR="009B2265" w:rsidRDefault="006F5A32">
            <w:pPr>
              <w:pStyle w:val="TableParagraph"/>
              <w:spacing w:line="241" w:lineRule="exact"/>
              <w:ind w:left="110"/>
              <w:rPr>
                <w:b/>
              </w:rPr>
            </w:pPr>
            <w:r>
              <w:rPr>
                <w:b/>
              </w:rPr>
              <w:t>Meat/Meat Alternates</w:t>
            </w:r>
          </w:p>
        </w:tc>
      </w:tr>
      <w:tr w:rsidR="009B2265" w14:paraId="44A045F6" w14:textId="77777777">
        <w:trPr>
          <w:trHeight w:val="292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B707" w14:textId="77777777" w:rsidR="009B2265" w:rsidRDefault="006F5A32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>Lean meat, poultry, or fish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5C97" w14:textId="77777777" w:rsidR="009B2265" w:rsidRDefault="006F5A32">
            <w:pPr>
              <w:pStyle w:val="TableParagraph"/>
              <w:spacing w:line="253" w:lineRule="exact"/>
              <w:ind w:left="376"/>
            </w:pPr>
            <w:r>
              <w:t>1 oz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C68C" w14:textId="77777777" w:rsidR="009B2265" w:rsidRDefault="006F5A32">
            <w:pPr>
              <w:pStyle w:val="TableParagraph"/>
              <w:spacing w:before="19"/>
              <w:ind w:left="306"/>
            </w:pPr>
            <w:r>
              <w:t>1½ oz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E3D1" w14:textId="77777777" w:rsidR="009B2265" w:rsidRDefault="006F5A32">
            <w:pPr>
              <w:pStyle w:val="TableParagraph"/>
              <w:spacing w:before="19"/>
              <w:ind w:left="36" w:right="41"/>
              <w:jc w:val="center"/>
            </w:pPr>
            <w:r>
              <w:t>2 oz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A59E" w14:textId="77777777" w:rsidR="009B2265" w:rsidRDefault="006F5A32">
            <w:pPr>
              <w:pStyle w:val="TableParagraph"/>
              <w:spacing w:before="19"/>
              <w:ind w:left="234" w:right="284"/>
              <w:jc w:val="center"/>
            </w:pPr>
            <w:r>
              <w:t>2 oz</w:t>
            </w:r>
          </w:p>
        </w:tc>
      </w:tr>
      <w:tr w:rsidR="009B2265" w14:paraId="2D4E3364" w14:textId="77777777">
        <w:trPr>
          <w:trHeight w:val="823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C49C" w14:textId="77777777" w:rsidR="009B2265" w:rsidRDefault="009B2265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C8B7123" w14:textId="77777777" w:rsidR="009B2265" w:rsidRDefault="006F5A32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Cheese (natural and processed; soft and hard)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04BC" w14:textId="77777777" w:rsidR="009B2265" w:rsidRDefault="006F5A32">
            <w:pPr>
              <w:pStyle w:val="TableParagraph"/>
              <w:spacing w:before="7" w:line="252" w:lineRule="exact"/>
              <w:ind w:left="41" w:right="35"/>
              <w:jc w:val="center"/>
            </w:pPr>
            <w:r>
              <w:t>1 oz</w:t>
            </w:r>
          </w:p>
          <w:p w14:paraId="364282E7" w14:textId="77777777" w:rsidR="009B2265" w:rsidRDefault="006F5A32">
            <w:pPr>
              <w:pStyle w:val="TableParagraph"/>
              <w:spacing w:line="321" w:lineRule="exact"/>
              <w:ind w:left="41" w:right="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8"/>
              </w:rPr>
              <w:t xml:space="preserve">¼ </w:t>
            </w:r>
            <w:r>
              <w:rPr>
                <w:sz w:val="20"/>
              </w:rPr>
              <w:t>cup</w:t>
            </w:r>
          </w:p>
          <w:p w14:paraId="30A4B342" w14:textId="77777777" w:rsidR="009B2265" w:rsidRDefault="006F5A32">
            <w:pPr>
              <w:pStyle w:val="TableParagraph"/>
              <w:spacing w:before="2" w:line="220" w:lineRule="exact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shredded)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AE90" w14:textId="77777777" w:rsidR="009B2265" w:rsidRDefault="006F5A32">
            <w:pPr>
              <w:pStyle w:val="TableParagraph"/>
              <w:spacing w:before="40" w:line="242" w:lineRule="auto"/>
              <w:ind w:left="133" w:right="124" w:firstLine="223"/>
              <w:jc w:val="both"/>
              <w:rPr>
                <w:sz w:val="20"/>
              </w:rPr>
            </w:pPr>
            <w:r>
              <w:t xml:space="preserve">1½ oz </w:t>
            </w:r>
            <w:r>
              <w:rPr>
                <w:sz w:val="20"/>
              </w:rPr>
              <w:t>(</w:t>
            </w:r>
            <w:r>
              <w:t xml:space="preserve">3/8 </w:t>
            </w:r>
            <w:r>
              <w:rPr>
                <w:sz w:val="20"/>
              </w:rPr>
              <w:t xml:space="preserve">cup </w:t>
            </w:r>
            <w:r>
              <w:rPr>
                <w:spacing w:val="-1"/>
                <w:sz w:val="20"/>
              </w:rPr>
              <w:t>shredded)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9E02" w14:textId="77777777" w:rsidR="009B2265" w:rsidRDefault="006F5A32">
            <w:pPr>
              <w:pStyle w:val="TableParagraph"/>
              <w:spacing w:before="7" w:line="252" w:lineRule="exact"/>
              <w:ind w:left="94" w:right="41"/>
              <w:jc w:val="center"/>
            </w:pPr>
            <w:r>
              <w:t>2 oz</w:t>
            </w:r>
          </w:p>
          <w:p w14:paraId="51208872" w14:textId="77777777" w:rsidR="009B2265" w:rsidRDefault="006F5A32">
            <w:pPr>
              <w:pStyle w:val="TableParagraph"/>
              <w:spacing w:line="321" w:lineRule="exact"/>
              <w:ind w:left="48" w:right="3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8"/>
              </w:rPr>
              <w:t xml:space="preserve">½ </w:t>
            </w:r>
            <w:r>
              <w:rPr>
                <w:sz w:val="20"/>
              </w:rPr>
              <w:t>cup</w:t>
            </w:r>
          </w:p>
          <w:p w14:paraId="681F4F75" w14:textId="77777777" w:rsidR="009B2265" w:rsidRDefault="006F5A32">
            <w:pPr>
              <w:pStyle w:val="TableParagraph"/>
              <w:spacing w:before="2" w:line="220" w:lineRule="exact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shredded)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37BD" w14:textId="77777777" w:rsidR="009B2265" w:rsidRDefault="006F5A32">
            <w:pPr>
              <w:pStyle w:val="TableParagraph"/>
              <w:spacing w:before="7" w:line="252" w:lineRule="exact"/>
              <w:ind w:left="234" w:right="284"/>
              <w:jc w:val="center"/>
            </w:pPr>
            <w:r>
              <w:t>2 oz</w:t>
            </w:r>
          </w:p>
          <w:p w14:paraId="4BBF0748" w14:textId="77777777" w:rsidR="009B2265" w:rsidRDefault="006F5A32">
            <w:pPr>
              <w:pStyle w:val="TableParagraph"/>
              <w:spacing w:line="321" w:lineRule="exact"/>
              <w:ind w:left="273" w:right="2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8"/>
              </w:rPr>
              <w:t xml:space="preserve">½ </w:t>
            </w:r>
            <w:r>
              <w:rPr>
                <w:sz w:val="20"/>
              </w:rPr>
              <w:t>cup</w:t>
            </w:r>
          </w:p>
          <w:p w14:paraId="7A8722C7" w14:textId="77777777" w:rsidR="009B2265" w:rsidRDefault="006F5A32">
            <w:pPr>
              <w:pStyle w:val="TableParagraph"/>
              <w:spacing w:before="2" w:line="220" w:lineRule="exact"/>
              <w:ind w:left="401"/>
              <w:rPr>
                <w:sz w:val="20"/>
              </w:rPr>
            </w:pPr>
            <w:r>
              <w:rPr>
                <w:sz w:val="20"/>
              </w:rPr>
              <w:t>shredded)</w:t>
            </w:r>
          </w:p>
        </w:tc>
      </w:tr>
      <w:tr w:rsidR="009B2265" w14:paraId="0B2B1B22" w14:textId="77777777">
        <w:trPr>
          <w:trHeight w:val="561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49FD" w14:textId="77777777" w:rsidR="009B2265" w:rsidRDefault="006F5A32">
            <w:pPr>
              <w:pStyle w:val="TableParagraph"/>
              <w:spacing w:before="165"/>
              <w:ind w:left="162"/>
              <w:rPr>
                <w:sz w:val="20"/>
              </w:rPr>
            </w:pPr>
            <w:r>
              <w:rPr>
                <w:sz w:val="20"/>
              </w:rPr>
              <w:t>Cottage cheese, ricotta cheese, cheese spread, cheese food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2D66" w14:textId="77777777" w:rsidR="009B2265" w:rsidRDefault="006F5A32">
            <w:pPr>
              <w:pStyle w:val="TableParagraph"/>
              <w:spacing w:line="250" w:lineRule="exact"/>
              <w:ind w:left="41" w:right="30"/>
              <w:jc w:val="center"/>
            </w:pPr>
            <w:r>
              <w:t>2 oz</w:t>
            </w:r>
          </w:p>
          <w:p w14:paraId="09D78EA1" w14:textId="77777777" w:rsidR="009B2265" w:rsidRDefault="006F5A32">
            <w:pPr>
              <w:pStyle w:val="TableParagraph"/>
              <w:spacing w:before="1" w:line="290" w:lineRule="exact"/>
              <w:ind w:left="118" w:right="36"/>
              <w:jc w:val="center"/>
            </w:pPr>
            <w:r>
              <w:t>(</w:t>
            </w:r>
            <w:r>
              <w:rPr>
                <w:rFonts w:ascii="Calibri" w:hAnsi="Calibri"/>
                <w:sz w:val="28"/>
              </w:rPr>
              <w:t xml:space="preserve">¼ </w:t>
            </w:r>
            <w:r>
              <w:t>cup)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719C" w14:textId="77777777" w:rsidR="009B2265" w:rsidRDefault="006F5A32">
            <w:pPr>
              <w:pStyle w:val="TableParagraph"/>
              <w:spacing w:before="23"/>
              <w:ind w:left="150" w:right="6" w:firstLine="223"/>
            </w:pPr>
            <w:r>
              <w:t>3 oz (3/8 cup)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2D36" w14:textId="77777777" w:rsidR="009B2265" w:rsidRDefault="006F5A32">
            <w:pPr>
              <w:pStyle w:val="TableParagraph"/>
              <w:spacing w:line="249" w:lineRule="exact"/>
              <w:ind w:left="48" w:right="36"/>
              <w:jc w:val="center"/>
            </w:pPr>
            <w:r>
              <w:t>4 oz</w:t>
            </w:r>
          </w:p>
          <w:p w14:paraId="60B94BA7" w14:textId="77777777" w:rsidR="009B2265" w:rsidRDefault="006F5A32">
            <w:pPr>
              <w:pStyle w:val="TableParagraph"/>
              <w:spacing w:line="292" w:lineRule="exact"/>
              <w:ind w:left="48" w:right="37"/>
              <w:jc w:val="center"/>
            </w:pPr>
            <w:r>
              <w:t>(</w:t>
            </w:r>
            <w:r>
              <w:rPr>
                <w:sz w:val="28"/>
              </w:rPr>
              <w:t xml:space="preserve">½ </w:t>
            </w:r>
            <w:r>
              <w:t>cup)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3A1B" w14:textId="77777777" w:rsidR="009B2265" w:rsidRDefault="006F5A32">
            <w:pPr>
              <w:pStyle w:val="TableParagraph"/>
              <w:spacing w:line="249" w:lineRule="exact"/>
              <w:ind w:left="298" w:right="284"/>
              <w:jc w:val="center"/>
            </w:pPr>
            <w:r>
              <w:t>4 oz</w:t>
            </w:r>
          </w:p>
          <w:p w14:paraId="4DFA01FD" w14:textId="77777777" w:rsidR="009B2265" w:rsidRDefault="006F5A32">
            <w:pPr>
              <w:pStyle w:val="TableParagraph"/>
              <w:spacing w:line="292" w:lineRule="exact"/>
              <w:ind w:left="298" w:right="203"/>
              <w:jc w:val="center"/>
            </w:pPr>
            <w:r>
              <w:t>(</w:t>
            </w:r>
            <w:r>
              <w:rPr>
                <w:sz w:val="28"/>
              </w:rPr>
              <w:t xml:space="preserve">½ </w:t>
            </w:r>
            <w:r>
              <w:t>cup)</w:t>
            </w:r>
          </w:p>
        </w:tc>
      </w:tr>
      <w:tr w:rsidR="009B2265" w14:paraId="4250EF69" w14:textId="77777777">
        <w:trPr>
          <w:trHeight w:val="345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A120" w14:textId="77777777" w:rsidR="009B2265" w:rsidRDefault="006F5A32">
            <w:pPr>
              <w:pStyle w:val="TableParagraph"/>
              <w:spacing w:before="57"/>
              <w:ind w:left="162"/>
              <w:rPr>
                <w:sz w:val="20"/>
              </w:rPr>
            </w:pPr>
            <w:r>
              <w:rPr>
                <w:sz w:val="20"/>
              </w:rPr>
              <w:t>Large egg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FDD3" w14:textId="77777777" w:rsidR="009B2265" w:rsidRDefault="006F5A32">
            <w:pPr>
              <w:pStyle w:val="TableParagraph"/>
              <w:spacing w:line="318" w:lineRule="exact"/>
              <w:ind w:left="241"/>
            </w:pPr>
            <w:r>
              <w:rPr>
                <w:sz w:val="28"/>
              </w:rPr>
              <w:t xml:space="preserve">½ </w:t>
            </w:r>
            <w:r>
              <w:t>egg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6025" w14:textId="77777777" w:rsidR="009B2265" w:rsidRDefault="006F5A32">
            <w:pPr>
              <w:pStyle w:val="TableParagraph"/>
              <w:spacing w:line="318" w:lineRule="exact"/>
              <w:ind w:left="239"/>
            </w:pPr>
            <w:r>
              <w:rPr>
                <w:sz w:val="28"/>
              </w:rPr>
              <w:t xml:space="preserve">¾ </w:t>
            </w:r>
            <w:r>
              <w:t>egg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32C7" w14:textId="77777777" w:rsidR="009B2265" w:rsidRDefault="006F5A32">
            <w:pPr>
              <w:pStyle w:val="TableParagraph"/>
              <w:spacing w:before="43"/>
              <w:ind w:left="48" w:right="41"/>
              <w:jc w:val="center"/>
            </w:pPr>
            <w:r>
              <w:t>1 egg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ACC6" w14:textId="77777777" w:rsidR="009B2265" w:rsidRDefault="006F5A32">
            <w:pPr>
              <w:pStyle w:val="TableParagraph"/>
              <w:spacing w:before="43"/>
              <w:ind w:left="283" w:right="284"/>
              <w:jc w:val="center"/>
            </w:pPr>
            <w:r>
              <w:t>1 egg</w:t>
            </w:r>
          </w:p>
        </w:tc>
      </w:tr>
      <w:tr w:rsidR="009B2265" w14:paraId="13AF1E63" w14:textId="77777777">
        <w:trPr>
          <w:trHeight w:val="299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73ED" w14:textId="77777777" w:rsidR="009B2265" w:rsidRDefault="006F5A32">
            <w:pPr>
              <w:pStyle w:val="TableParagraph"/>
              <w:spacing w:before="33"/>
              <w:ind w:left="162"/>
              <w:rPr>
                <w:sz w:val="20"/>
              </w:rPr>
            </w:pPr>
            <w:r>
              <w:rPr>
                <w:sz w:val="20"/>
              </w:rPr>
              <w:t>Cooked dry beans or peas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0A56" w14:textId="77777777" w:rsidR="009B2265" w:rsidRDefault="006F5A32">
            <w:pPr>
              <w:pStyle w:val="TableParagraph"/>
              <w:spacing w:line="279" w:lineRule="exact"/>
              <w:ind w:left="259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6AC4" w14:textId="77777777" w:rsidR="009B2265" w:rsidRDefault="006F5A32">
            <w:pPr>
              <w:pStyle w:val="TableParagraph"/>
              <w:spacing w:line="250" w:lineRule="exact"/>
              <w:ind w:left="224"/>
            </w:pPr>
            <w:r>
              <w:t>3/8 cup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E621" w14:textId="77777777" w:rsidR="009B2265" w:rsidRDefault="006F5A32">
            <w:pPr>
              <w:pStyle w:val="TableParagraph"/>
              <w:spacing w:line="279" w:lineRule="exact"/>
              <w:ind w:left="48" w:right="35"/>
              <w:jc w:val="center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3C75" w14:textId="77777777" w:rsidR="009B2265" w:rsidRDefault="006F5A32">
            <w:pPr>
              <w:pStyle w:val="TableParagraph"/>
              <w:spacing w:line="279" w:lineRule="exact"/>
              <w:ind w:left="298" w:right="283"/>
              <w:jc w:val="center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</w:tr>
      <w:tr w:rsidR="009B2265" w14:paraId="390A2DF1" w14:textId="77777777">
        <w:trPr>
          <w:trHeight w:val="299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7330" w14:textId="77777777" w:rsidR="009B2265" w:rsidRDefault="006F5A32">
            <w:pPr>
              <w:pStyle w:val="TableParagraph"/>
              <w:spacing w:before="33"/>
              <w:ind w:left="162"/>
              <w:rPr>
                <w:sz w:val="20"/>
              </w:rPr>
            </w:pPr>
            <w:r>
              <w:rPr>
                <w:sz w:val="20"/>
              </w:rPr>
              <w:t>Peanut butter, soy nut butter or other nut or seed butters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CD42" w14:textId="77777777" w:rsidR="009B2265" w:rsidRDefault="006F5A32">
            <w:pPr>
              <w:pStyle w:val="TableParagraph"/>
              <w:spacing w:before="21"/>
              <w:ind w:left="191"/>
            </w:pPr>
            <w:r>
              <w:t>2 Tbsp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822" w14:textId="77777777" w:rsidR="009B2265" w:rsidRDefault="006F5A32">
            <w:pPr>
              <w:pStyle w:val="TableParagraph"/>
              <w:spacing w:before="21"/>
              <w:ind w:left="188"/>
            </w:pPr>
            <w:r>
              <w:t>3 Tbsp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5AF2" w14:textId="77777777" w:rsidR="009B2265" w:rsidRDefault="006F5A32">
            <w:pPr>
              <w:pStyle w:val="TableParagraph"/>
              <w:spacing w:before="21"/>
              <w:ind w:left="48" w:right="38"/>
              <w:jc w:val="center"/>
            </w:pPr>
            <w:r>
              <w:t>4 Tbsp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D167" w14:textId="77777777" w:rsidR="009B2265" w:rsidRDefault="006F5A32">
            <w:pPr>
              <w:pStyle w:val="TableParagraph"/>
              <w:spacing w:before="21"/>
              <w:ind w:left="249" w:right="284"/>
              <w:jc w:val="center"/>
            </w:pPr>
            <w:r>
              <w:t>4 Tbsp</w:t>
            </w:r>
          </w:p>
        </w:tc>
      </w:tr>
      <w:tr w:rsidR="009B2265" w14:paraId="54687842" w14:textId="77777777">
        <w:trPr>
          <w:trHeight w:val="947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4201" w14:textId="77777777" w:rsidR="009B2265" w:rsidRDefault="006F5A32"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Peanuts, soy nuts, tree nuts or seeds</w:t>
            </w:r>
          </w:p>
          <w:p w14:paraId="1D9DF6D5" w14:textId="77777777" w:rsidR="009B2265" w:rsidRDefault="006F5A32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" w:line="25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May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½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M/MA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</w:p>
          <w:p w14:paraId="50131462" w14:textId="77777777" w:rsidR="009B2265" w:rsidRDefault="006F5A32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41" w:line="206" w:lineRule="exact"/>
              <w:ind w:right="351"/>
              <w:rPr>
                <w:sz w:val="18"/>
              </w:rPr>
            </w:pPr>
            <w:r>
              <w:rPr>
                <w:sz w:val="18"/>
              </w:rPr>
              <w:t>Must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combined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M/MA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minimum serving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C6A0" w14:textId="77777777" w:rsidR="009B2265" w:rsidRDefault="006F5A32">
            <w:pPr>
              <w:pStyle w:val="TableParagraph"/>
              <w:spacing w:before="183"/>
              <w:ind w:left="364" w:hanging="138"/>
            </w:pPr>
            <w:r>
              <w:rPr>
                <w:sz w:val="28"/>
              </w:rPr>
              <w:t xml:space="preserve">½ </w:t>
            </w:r>
            <w:r>
              <w:t>oz = 50%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A57D" w14:textId="77777777" w:rsidR="009B2265" w:rsidRDefault="006F5A32">
            <w:pPr>
              <w:pStyle w:val="TableParagraph"/>
              <w:spacing w:before="183"/>
              <w:ind w:left="361" w:right="186" w:hanging="147"/>
            </w:pPr>
            <w:r>
              <w:rPr>
                <w:sz w:val="28"/>
              </w:rPr>
              <w:t xml:space="preserve">¾ </w:t>
            </w:r>
            <w:r>
              <w:t>oz = 50%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A38B" w14:textId="77777777" w:rsidR="009B2265" w:rsidRDefault="009B2265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14:paraId="55B9045B" w14:textId="77777777" w:rsidR="009B2265" w:rsidRDefault="006F5A32">
            <w:pPr>
              <w:pStyle w:val="TableParagraph"/>
              <w:ind w:left="289"/>
            </w:pPr>
            <w:r>
              <w:t>1 oz =</w:t>
            </w:r>
          </w:p>
          <w:p w14:paraId="35E8F073" w14:textId="77777777" w:rsidR="009B2265" w:rsidRDefault="006F5A32">
            <w:pPr>
              <w:pStyle w:val="TableParagraph"/>
              <w:spacing w:before="2"/>
              <w:ind w:left="370"/>
            </w:pPr>
            <w:r>
              <w:t>50%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3A01" w14:textId="77777777" w:rsidR="009B2265" w:rsidRDefault="009B2265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14:paraId="4787041E" w14:textId="77777777" w:rsidR="009B2265" w:rsidRDefault="006F5A32">
            <w:pPr>
              <w:pStyle w:val="TableParagraph"/>
              <w:ind w:left="295" w:right="284"/>
              <w:jc w:val="center"/>
            </w:pPr>
            <w:r>
              <w:t>1 oz =</w:t>
            </w:r>
          </w:p>
          <w:p w14:paraId="21B5BEE1" w14:textId="77777777" w:rsidR="009B2265" w:rsidRDefault="006F5A32">
            <w:pPr>
              <w:pStyle w:val="TableParagraph"/>
              <w:spacing w:before="2"/>
              <w:ind w:left="298" w:right="284"/>
              <w:jc w:val="center"/>
            </w:pPr>
            <w:r>
              <w:t>50%</w:t>
            </w:r>
          </w:p>
        </w:tc>
      </w:tr>
      <w:tr w:rsidR="009B2265" w14:paraId="18A8594C" w14:textId="77777777">
        <w:trPr>
          <w:trHeight w:val="607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A507F" w14:textId="77777777" w:rsidR="009B2265" w:rsidRDefault="006F5A32">
            <w:pPr>
              <w:pStyle w:val="TableParagraph"/>
              <w:spacing w:before="85"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Yogurt (regular and soy)</w:t>
            </w:r>
          </w:p>
          <w:p w14:paraId="404EEDC8" w14:textId="77777777" w:rsidR="009B2265" w:rsidRDefault="006F5A32">
            <w:pPr>
              <w:pStyle w:val="TableParagraph"/>
              <w:spacing w:line="206" w:lineRule="exact"/>
              <w:ind w:left="268"/>
              <w:rPr>
                <w:i/>
                <w:sz w:val="18"/>
              </w:rPr>
            </w:pPr>
            <w:r>
              <w:rPr>
                <w:i/>
                <w:sz w:val="18"/>
              </w:rPr>
              <w:t>Must contain no more than 23 grams of total sugars per 6 ounces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DCBC" w14:textId="77777777" w:rsidR="009B2265" w:rsidRDefault="006F5A32">
            <w:pPr>
              <w:pStyle w:val="TableParagraph"/>
              <w:spacing w:before="13" w:line="250" w:lineRule="atLeast"/>
              <w:ind w:left="307" w:right="176" w:hanging="90"/>
            </w:pPr>
            <w:r>
              <w:rPr>
                <w:sz w:val="28"/>
              </w:rPr>
              <w:t xml:space="preserve">½ </w:t>
            </w:r>
            <w:r>
              <w:t>cup (4 oz)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F249" w14:textId="77777777" w:rsidR="009B2265" w:rsidRDefault="006F5A32">
            <w:pPr>
              <w:pStyle w:val="TableParagraph"/>
              <w:spacing w:before="13" w:line="250" w:lineRule="atLeast"/>
              <w:ind w:left="303" w:right="186" w:hanging="89"/>
            </w:pPr>
            <w:r>
              <w:rPr>
                <w:sz w:val="28"/>
              </w:rPr>
              <w:t xml:space="preserve">¾ </w:t>
            </w:r>
            <w:r>
              <w:t>cup (6 oz)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BA21" w14:textId="77777777" w:rsidR="009B2265" w:rsidRDefault="006F5A32">
            <w:pPr>
              <w:pStyle w:val="TableParagraph"/>
              <w:spacing w:before="47"/>
              <w:ind w:left="274"/>
            </w:pPr>
            <w:r>
              <w:t>1 cup</w:t>
            </w:r>
          </w:p>
          <w:p w14:paraId="1D345523" w14:textId="77777777" w:rsidR="009B2265" w:rsidRDefault="006F5A32">
            <w:pPr>
              <w:pStyle w:val="TableParagraph"/>
              <w:spacing w:before="2"/>
              <w:ind w:left="313"/>
            </w:pPr>
            <w:r>
              <w:t>(8 oz)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EEB0" w14:textId="77777777" w:rsidR="009B2265" w:rsidRDefault="006F5A32">
            <w:pPr>
              <w:pStyle w:val="TableParagraph"/>
              <w:spacing w:before="47"/>
              <w:ind w:left="459"/>
            </w:pPr>
            <w:r>
              <w:t>1 cup</w:t>
            </w:r>
          </w:p>
          <w:p w14:paraId="1A7BC103" w14:textId="77777777" w:rsidR="009B2265" w:rsidRDefault="006F5A32">
            <w:pPr>
              <w:pStyle w:val="TableParagraph"/>
              <w:spacing w:before="2"/>
              <w:ind w:left="488"/>
            </w:pPr>
            <w:r>
              <w:t>(8 oz)</w:t>
            </w:r>
          </w:p>
        </w:tc>
      </w:tr>
      <w:tr w:rsidR="009B2265" w14:paraId="441FC4E4" w14:textId="77777777">
        <w:trPr>
          <w:trHeight w:val="580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7DD9" w14:textId="77777777" w:rsidR="009B2265" w:rsidRDefault="006F5A32">
            <w:pPr>
              <w:pStyle w:val="TableParagraph"/>
              <w:spacing w:before="71"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Tofu (commercially prepared)</w:t>
            </w:r>
          </w:p>
          <w:p w14:paraId="15C69B04" w14:textId="77777777" w:rsidR="009B2265" w:rsidRDefault="006F5A32">
            <w:pPr>
              <w:pStyle w:val="TableParagraph"/>
              <w:spacing w:line="206" w:lineRule="exact"/>
              <w:ind w:left="261"/>
              <w:rPr>
                <w:i/>
                <w:sz w:val="18"/>
              </w:rPr>
            </w:pPr>
            <w:r>
              <w:rPr>
                <w:i/>
                <w:sz w:val="18"/>
              </w:rPr>
              <w:t>2.2 oz. (1/4 cup) must contain at least 5 grams of protein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B03B" w14:textId="77777777" w:rsidR="009B2265" w:rsidRDefault="006F5A32">
            <w:pPr>
              <w:pStyle w:val="TableParagraph"/>
              <w:spacing w:before="46" w:line="266" w:lineRule="exact"/>
              <w:ind w:left="227" w:firstLine="41"/>
            </w:pPr>
            <w:r>
              <w:rPr>
                <w:sz w:val="28"/>
              </w:rPr>
              <w:t xml:space="preserve">¼ </w:t>
            </w:r>
            <w:r>
              <w:t>cup (2.2 oz)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C816" w14:textId="77777777" w:rsidR="009B2265" w:rsidRDefault="006F5A32">
            <w:pPr>
              <w:pStyle w:val="TableParagraph"/>
              <w:spacing w:before="35"/>
              <w:ind w:left="253" w:hanging="15"/>
            </w:pPr>
            <w:r>
              <w:t>3/8 cup (3.3 oz)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C931" w14:textId="77777777" w:rsidR="009B2265" w:rsidRDefault="006F5A32">
            <w:pPr>
              <w:pStyle w:val="TableParagraph"/>
              <w:spacing w:before="48" w:line="266" w:lineRule="exact"/>
              <w:ind w:left="291" w:hanging="24"/>
            </w:pPr>
            <w:r>
              <w:rPr>
                <w:sz w:val="28"/>
              </w:rPr>
              <w:t xml:space="preserve">½ </w:t>
            </w:r>
            <w:r>
              <w:t>cup (4.4 oz)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E11" w14:textId="77777777" w:rsidR="009B2265" w:rsidRDefault="006F5A32">
            <w:pPr>
              <w:pStyle w:val="TableParagraph"/>
              <w:spacing w:before="48" w:line="266" w:lineRule="exact"/>
              <w:ind w:left="406" w:right="51" w:firstLine="33"/>
            </w:pPr>
            <w:r>
              <w:rPr>
                <w:sz w:val="28"/>
              </w:rPr>
              <w:t xml:space="preserve">½ </w:t>
            </w:r>
            <w:r>
              <w:t>cup (4.4 oz)</w:t>
            </w:r>
          </w:p>
        </w:tc>
      </w:tr>
      <w:tr w:rsidR="009B2265" w14:paraId="34F887F2" w14:textId="77777777">
        <w:trPr>
          <w:trHeight w:val="480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thickThinMediumGap" w:sz="17" w:space="0" w:color="D9E1F3"/>
              <w:right w:val="single" w:sz="6" w:space="0" w:color="000000"/>
            </w:tcBorders>
          </w:tcPr>
          <w:p w14:paraId="11D13C31" w14:textId="77777777" w:rsidR="009B2265" w:rsidRDefault="006F5A32">
            <w:pPr>
              <w:pStyle w:val="TableParagraph"/>
              <w:spacing w:before="28"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Soy products or alternate protein products</w:t>
            </w:r>
          </w:p>
          <w:p w14:paraId="22FEE3B7" w14:textId="77777777" w:rsidR="009B2265" w:rsidRDefault="006F5A32">
            <w:pPr>
              <w:pStyle w:val="TableParagraph"/>
              <w:spacing w:line="204" w:lineRule="exact"/>
              <w:ind w:left="2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Must meet the requirements </w:t>
            </w:r>
            <w:r w:rsidR="007D2BAC">
              <w:rPr>
                <w:i/>
                <w:sz w:val="18"/>
              </w:rPr>
              <w:t>as outlined by USDA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thickThinMediumGap" w:sz="17" w:space="0" w:color="D9E1F3"/>
              <w:right w:val="single" w:sz="6" w:space="0" w:color="000000"/>
            </w:tcBorders>
          </w:tcPr>
          <w:p w14:paraId="2772BB00" w14:textId="77777777" w:rsidR="009B2265" w:rsidRDefault="006F5A32">
            <w:pPr>
              <w:pStyle w:val="TableParagraph"/>
              <w:spacing w:before="119"/>
              <w:ind w:left="314"/>
            </w:pPr>
            <w:r>
              <w:t>1 oz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thickThinMediumGap" w:sz="17" w:space="0" w:color="D9E1F3"/>
              <w:right w:val="single" w:sz="6" w:space="0" w:color="000000"/>
            </w:tcBorders>
          </w:tcPr>
          <w:p w14:paraId="777CA878" w14:textId="77777777" w:rsidR="009B2265" w:rsidRDefault="006F5A32">
            <w:pPr>
              <w:pStyle w:val="TableParagraph"/>
              <w:spacing w:before="119"/>
              <w:ind w:left="282"/>
            </w:pPr>
            <w:r>
              <w:t>1½ oz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thickThinMediumGap" w:sz="17" w:space="0" w:color="D9E1F3"/>
              <w:right w:val="single" w:sz="6" w:space="0" w:color="000000"/>
            </w:tcBorders>
          </w:tcPr>
          <w:p w14:paraId="0457E9A6" w14:textId="77777777" w:rsidR="009B2265" w:rsidRDefault="006F5A32">
            <w:pPr>
              <w:pStyle w:val="TableParagraph"/>
              <w:spacing w:before="119"/>
              <w:ind w:left="48" w:right="34"/>
              <w:jc w:val="center"/>
            </w:pPr>
            <w:r>
              <w:t>2 oz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thickThinMediumGap" w:sz="17" w:space="0" w:color="D9E1F3"/>
              <w:right w:val="single" w:sz="6" w:space="0" w:color="000000"/>
            </w:tcBorders>
          </w:tcPr>
          <w:p w14:paraId="3BAB4811" w14:textId="77777777" w:rsidR="009B2265" w:rsidRDefault="006F5A32">
            <w:pPr>
              <w:pStyle w:val="TableParagraph"/>
              <w:spacing w:before="119"/>
              <w:ind w:left="296" w:right="284"/>
              <w:jc w:val="center"/>
            </w:pPr>
            <w:r>
              <w:t>2 oz</w:t>
            </w:r>
          </w:p>
        </w:tc>
      </w:tr>
      <w:tr w:rsidR="009B2265" w14:paraId="75248C4C" w14:textId="77777777">
        <w:trPr>
          <w:trHeight w:val="1069"/>
        </w:trPr>
        <w:tc>
          <w:tcPr>
            <w:tcW w:w="5646" w:type="dxa"/>
            <w:tcBorders>
              <w:top w:val="thinThickMediumGap" w:sz="17" w:space="0" w:color="D9E1F3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3D842B9A" w14:textId="77777777" w:rsidR="009B2265" w:rsidRDefault="006F5A32">
            <w:pPr>
              <w:pStyle w:val="TableParagraph"/>
              <w:spacing w:before="32"/>
              <w:ind w:left="110"/>
              <w:rPr>
                <w:b/>
              </w:rPr>
            </w:pPr>
            <w:r>
              <w:rPr>
                <w:b/>
              </w:rPr>
              <w:t>Vegetables</w:t>
            </w:r>
          </w:p>
          <w:p w14:paraId="128980E0" w14:textId="77777777" w:rsidR="009B2265" w:rsidRDefault="006F5A32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4" w:line="244" w:lineRule="exac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fruit,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vegetables</w:t>
            </w:r>
          </w:p>
          <w:p w14:paraId="4021C141" w14:textId="77777777" w:rsidR="009B2265" w:rsidRDefault="006F5A32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right="512"/>
              <w:rPr>
                <w:sz w:val="20"/>
              </w:rPr>
            </w:pPr>
            <w:r>
              <w:rPr>
                <w:sz w:val="20"/>
              </w:rPr>
              <w:t>Full-strength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 vegetable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snack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172" w:type="dxa"/>
            <w:tcBorders>
              <w:top w:val="thinThickMediumGap" w:sz="17" w:space="0" w:color="D9E1F3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69FFB713" w14:textId="77777777" w:rsidR="009B2265" w:rsidRDefault="009B2265">
            <w:pPr>
              <w:pStyle w:val="TableParagraph"/>
              <w:spacing w:before="10"/>
              <w:rPr>
                <w:rFonts w:ascii="Calibri"/>
                <w:b/>
                <w:sz w:val="31"/>
              </w:rPr>
            </w:pPr>
          </w:p>
          <w:p w14:paraId="121F334A" w14:textId="77777777" w:rsidR="009B2265" w:rsidRDefault="006F5A32">
            <w:pPr>
              <w:pStyle w:val="TableParagraph"/>
              <w:ind w:left="241"/>
            </w:pPr>
            <w:r>
              <w:rPr>
                <w:sz w:val="28"/>
              </w:rPr>
              <w:t xml:space="preserve">⅛ </w:t>
            </w:r>
            <w:r>
              <w:t>cup</w:t>
            </w:r>
          </w:p>
        </w:tc>
        <w:tc>
          <w:tcPr>
            <w:tcW w:w="1169" w:type="dxa"/>
            <w:tcBorders>
              <w:top w:val="thinThickMediumGap" w:sz="17" w:space="0" w:color="D9E1F3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51FF5A20" w14:textId="77777777" w:rsidR="009B2265" w:rsidRDefault="009B2265">
            <w:pPr>
              <w:pStyle w:val="TableParagraph"/>
              <w:spacing w:before="10"/>
              <w:rPr>
                <w:rFonts w:ascii="Calibri"/>
                <w:b/>
                <w:sz w:val="31"/>
              </w:rPr>
            </w:pPr>
          </w:p>
          <w:p w14:paraId="4C3158F6" w14:textId="77777777" w:rsidR="009B2265" w:rsidRDefault="006F5A32">
            <w:pPr>
              <w:pStyle w:val="TableParagraph"/>
              <w:ind w:left="239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184" w:type="dxa"/>
            <w:tcBorders>
              <w:top w:val="thinThickMediumGap" w:sz="17" w:space="0" w:color="D9E1F3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1C2EBF51" w14:textId="77777777" w:rsidR="009B2265" w:rsidRDefault="009B2265">
            <w:pPr>
              <w:pStyle w:val="TableParagraph"/>
              <w:spacing w:before="3"/>
              <w:rPr>
                <w:rFonts w:ascii="Calibri"/>
                <w:b/>
                <w:sz w:val="31"/>
              </w:rPr>
            </w:pPr>
          </w:p>
          <w:p w14:paraId="486E5A1F" w14:textId="77777777" w:rsidR="009B2265" w:rsidRDefault="006F5A32">
            <w:pPr>
              <w:pStyle w:val="TableParagraph"/>
              <w:ind w:left="3" w:right="41"/>
              <w:jc w:val="center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  <w:tc>
          <w:tcPr>
            <w:tcW w:w="1531" w:type="dxa"/>
            <w:tcBorders>
              <w:top w:val="thinThickMediumGap" w:sz="17" w:space="0" w:color="D9E1F3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4C842CFB" w14:textId="77777777" w:rsidR="009B2265" w:rsidRDefault="009B2265">
            <w:pPr>
              <w:pStyle w:val="TableParagraph"/>
              <w:spacing w:before="10"/>
              <w:rPr>
                <w:rFonts w:ascii="Calibri"/>
                <w:b/>
                <w:sz w:val="31"/>
              </w:rPr>
            </w:pPr>
          </w:p>
          <w:p w14:paraId="05BE6B3C" w14:textId="77777777" w:rsidR="009B2265" w:rsidRDefault="006F5A32">
            <w:pPr>
              <w:pStyle w:val="TableParagraph"/>
              <w:ind w:left="298" w:right="245"/>
              <w:jc w:val="center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</w:tr>
      <w:tr w:rsidR="009B2265" w14:paraId="559D1321" w14:textId="77777777">
        <w:trPr>
          <w:trHeight w:val="816"/>
        </w:trPr>
        <w:tc>
          <w:tcPr>
            <w:tcW w:w="5646" w:type="dxa"/>
            <w:tcBorders>
              <w:top w:val="single" w:sz="48" w:space="0" w:color="D9E1F3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162745F5" w14:textId="77777777" w:rsidR="009B2265" w:rsidRDefault="006F5A32">
            <w:pPr>
              <w:pStyle w:val="TableParagraph"/>
              <w:spacing w:line="241" w:lineRule="exact"/>
              <w:ind w:left="110"/>
              <w:rPr>
                <w:b/>
              </w:rPr>
            </w:pPr>
            <w:r>
              <w:rPr>
                <w:b/>
              </w:rPr>
              <w:t>Fruits</w:t>
            </w:r>
          </w:p>
          <w:p w14:paraId="7BB395B4" w14:textId="77777777" w:rsidR="009B2265" w:rsidRDefault="006F5A32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2"/>
              <w:ind w:right="495"/>
              <w:rPr>
                <w:sz w:val="20"/>
              </w:rPr>
            </w:pPr>
            <w:r>
              <w:rPr>
                <w:sz w:val="20"/>
              </w:rPr>
              <w:t>Full-strength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or </w:t>
            </w:r>
            <w:r>
              <w:rPr>
                <w:sz w:val="20"/>
              </w:rPr>
              <w:t>vegetable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snack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172" w:type="dxa"/>
            <w:tcBorders>
              <w:top w:val="single" w:sz="48" w:space="0" w:color="D9E1F3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33830218" w14:textId="77777777" w:rsidR="009B2265" w:rsidRDefault="006F5A32">
            <w:pPr>
              <w:pStyle w:val="TableParagraph"/>
              <w:spacing w:before="243"/>
              <w:ind w:left="319"/>
            </w:pPr>
            <w:r>
              <w:rPr>
                <w:sz w:val="28"/>
              </w:rPr>
              <w:t xml:space="preserve">⅛ </w:t>
            </w:r>
            <w:r>
              <w:t>cup</w:t>
            </w:r>
          </w:p>
        </w:tc>
        <w:tc>
          <w:tcPr>
            <w:tcW w:w="1169" w:type="dxa"/>
            <w:tcBorders>
              <w:top w:val="single" w:sz="48" w:space="0" w:color="D9E1F3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43F4152E" w14:textId="77777777" w:rsidR="009B2265" w:rsidRDefault="006F5A32">
            <w:pPr>
              <w:pStyle w:val="TableParagraph"/>
              <w:spacing w:before="243"/>
              <w:ind w:left="239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184" w:type="dxa"/>
            <w:tcBorders>
              <w:top w:val="single" w:sz="48" w:space="0" w:color="D9E1F3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05DD63F9" w14:textId="77777777" w:rsidR="009B2265" w:rsidRDefault="006F5A32">
            <w:pPr>
              <w:pStyle w:val="TableParagraph"/>
              <w:spacing w:before="243"/>
              <w:ind w:left="3" w:right="41"/>
              <w:jc w:val="center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531" w:type="dxa"/>
            <w:tcBorders>
              <w:top w:val="single" w:sz="48" w:space="0" w:color="D9E1F3"/>
              <w:left w:val="single" w:sz="6" w:space="0" w:color="000000"/>
              <w:bottom w:val="single" w:sz="48" w:space="0" w:color="D9E1F3"/>
              <w:right w:val="single" w:sz="6" w:space="0" w:color="000000"/>
            </w:tcBorders>
          </w:tcPr>
          <w:p w14:paraId="19510E44" w14:textId="77777777" w:rsidR="009B2265" w:rsidRDefault="006F5A32">
            <w:pPr>
              <w:pStyle w:val="TableParagraph"/>
              <w:spacing w:before="243"/>
              <w:ind w:left="298" w:right="245"/>
              <w:jc w:val="center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</w:tr>
      <w:tr w:rsidR="009B2265" w14:paraId="3D973410" w14:textId="77777777">
        <w:trPr>
          <w:trHeight w:val="1274"/>
        </w:trPr>
        <w:tc>
          <w:tcPr>
            <w:tcW w:w="10702" w:type="dxa"/>
            <w:gridSpan w:val="5"/>
            <w:tcBorders>
              <w:top w:val="single" w:sz="48" w:space="0" w:color="D9E1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BD52" w14:textId="77777777" w:rsidR="009B2265" w:rsidRDefault="006F5A32">
            <w:pPr>
              <w:pStyle w:val="TableParagraph"/>
              <w:spacing w:line="242" w:lineRule="exact"/>
              <w:ind w:left="83"/>
              <w:rPr>
                <w:b/>
              </w:rPr>
            </w:pPr>
            <w:r>
              <w:rPr>
                <w:b/>
              </w:rPr>
              <w:t>Grains</w:t>
            </w:r>
          </w:p>
          <w:p w14:paraId="72B2AE94" w14:textId="77777777" w:rsidR="009B2265" w:rsidRDefault="006F5A32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42" w:line="244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Must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whole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grain-rich,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enriched,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fortified</w:t>
            </w:r>
          </w:p>
          <w:p w14:paraId="4BE06205" w14:textId="77777777" w:rsidR="009B2265" w:rsidRDefault="006F5A32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2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least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serving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day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must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whole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grain-rich</w:t>
            </w:r>
          </w:p>
          <w:p w14:paraId="7A1D3633" w14:textId="7C9B1D2D" w:rsidR="009B2265" w:rsidRDefault="006F5A32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44" w:lineRule="exact"/>
              <w:ind w:left="340"/>
              <w:rPr>
                <w:i/>
                <w:sz w:val="20"/>
              </w:rPr>
            </w:pPr>
            <w:r>
              <w:rPr>
                <w:spacing w:val="-7"/>
                <w:sz w:val="20"/>
              </w:rPr>
              <w:t>Grain-based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desserts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creditable</w:t>
            </w:r>
            <w:r>
              <w:rPr>
                <w:spacing w:val="-10"/>
                <w:sz w:val="20"/>
              </w:rPr>
              <w:t xml:space="preserve"> </w:t>
            </w:r>
          </w:p>
          <w:p w14:paraId="4DB5414E" w14:textId="77777777" w:rsidR="009B2265" w:rsidRDefault="006F5A32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1" w:lineRule="exact"/>
              <w:rPr>
                <w:sz w:val="20"/>
              </w:rPr>
            </w:pPr>
            <w:r>
              <w:rPr>
                <w:spacing w:val="-7"/>
                <w:sz w:val="20"/>
              </w:rPr>
              <w:t>Cereals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contain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more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grams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sugar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ounce</w:t>
            </w:r>
          </w:p>
        </w:tc>
      </w:tr>
      <w:tr w:rsidR="009B2265" w14:paraId="594F404D" w14:textId="77777777">
        <w:trPr>
          <w:trHeight w:val="345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24C6" w14:textId="77777777" w:rsidR="009B2265" w:rsidRDefault="006F5A32">
            <w:pPr>
              <w:pStyle w:val="TableParagraph"/>
              <w:spacing w:before="57"/>
              <w:ind w:left="136"/>
              <w:rPr>
                <w:sz w:val="20"/>
              </w:rPr>
            </w:pPr>
            <w:r>
              <w:rPr>
                <w:sz w:val="20"/>
              </w:rPr>
              <w:t>Bread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AD66" w14:textId="77777777" w:rsidR="009B2265" w:rsidRDefault="006F5A32">
            <w:pPr>
              <w:pStyle w:val="TableParagraph"/>
              <w:spacing w:before="8" w:line="317" w:lineRule="exact"/>
              <w:ind w:left="215"/>
            </w:pPr>
            <w:r>
              <w:rPr>
                <w:sz w:val="28"/>
              </w:rPr>
              <w:t xml:space="preserve">½ </w:t>
            </w:r>
            <w:r>
              <w:t>slice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0A6E" w14:textId="77777777" w:rsidR="009B2265" w:rsidRDefault="006F5A32">
            <w:pPr>
              <w:pStyle w:val="TableParagraph"/>
              <w:spacing w:before="8" w:line="317" w:lineRule="exact"/>
              <w:ind w:left="212"/>
            </w:pPr>
            <w:r>
              <w:rPr>
                <w:sz w:val="28"/>
              </w:rPr>
              <w:t xml:space="preserve">½ </w:t>
            </w:r>
            <w:r>
              <w:t>slice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F8D9" w14:textId="77777777" w:rsidR="009B2265" w:rsidRDefault="006F5A32">
            <w:pPr>
              <w:pStyle w:val="TableParagraph"/>
              <w:spacing w:before="43"/>
              <w:ind w:left="48" w:right="38"/>
              <w:jc w:val="center"/>
            </w:pPr>
            <w:r>
              <w:t>1 slice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8357" w14:textId="77777777" w:rsidR="009B2265" w:rsidRDefault="006F5A32">
            <w:pPr>
              <w:pStyle w:val="TableParagraph"/>
              <w:spacing w:before="43"/>
              <w:ind w:left="297" w:right="284"/>
              <w:jc w:val="center"/>
            </w:pPr>
            <w:r>
              <w:t>1 slice</w:t>
            </w:r>
          </w:p>
        </w:tc>
      </w:tr>
      <w:tr w:rsidR="009B2265" w14:paraId="1600A453" w14:textId="77777777" w:rsidTr="006A1D0C">
        <w:trPr>
          <w:trHeight w:val="432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EDF39" w14:textId="23B8539D" w:rsidR="009B2265" w:rsidRPr="006A1D0C" w:rsidRDefault="006F5A32" w:rsidP="006A1D0C">
            <w:pPr>
              <w:pStyle w:val="TableParagraph"/>
              <w:spacing w:before="9"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Bread products, such as biscuits, rolls, or muffins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927A" w14:textId="77777777" w:rsidR="009B2265" w:rsidRDefault="006F5A32">
            <w:pPr>
              <w:pStyle w:val="TableParagraph"/>
              <w:spacing w:before="75"/>
              <w:ind w:left="73"/>
            </w:pPr>
            <w:r>
              <w:rPr>
                <w:sz w:val="28"/>
              </w:rPr>
              <w:t xml:space="preserve">½ </w:t>
            </w:r>
            <w:r>
              <w:t>serving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4D6E" w14:textId="77777777" w:rsidR="009B2265" w:rsidRDefault="006F5A32">
            <w:pPr>
              <w:pStyle w:val="TableParagraph"/>
              <w:spacing w:before="75"/>
              <w:ind w:left="78"/>
            </w:pPr>
            <w:r>
              <w:rPr>
                <w:sz w:val="28"/>
              </w:rPr>
              <w:t xml:space="preserve">½ </w:t>
            </w:r>
            <w:r>
              <w:t>serving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3939" w14:textId="77777777" w:rsidR="009B2265" w:rsidRDefault="006F5A32">
            <w:pPr>
              <w:pStyle w:val="TableParagraph"/>
              <w:spacing w:before="110"/>
              <w:ind w:left="48" w:right="38"/>
              <w:jc w:val="center"/>
            </w:pPr>
            <w:r>
              <w:t>1 serving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0564" w14:textId="77777777" w:rsidR="009B2265" w:rsidRDefault="006F5A32">
            <w:pPr>
              <w:pStyle w:val="TableParagraph"/>
              <w:spacing w:before="110"/>
              <w:ind w:left="297" w:right="284"/>
              <w:jc w:val="center"/>
            </w:pPr>
            <w:r>
              <w:t>1 serving</w:t>
            </w:r>
          </w:p>
        </w:tc>
      </w:tr>
      <w:tr w:rsidR="009B2265" w14:paraId="31F8C594" w14:textId="77777777">
        <w:trPr>
          <w:trHeight w:val="318"/>
        </w:trPr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B335" w14:textId="77777777" w:rsidR="009B2265" w:rsidRDefault="006F5A32">
            <w:pPr>
              <w:pStyle w:val="TableParagraph"/>
              <w:spacing w:before="42"/>
              <w:ind w:left="136"/>
              <w:rPr>
                <w:sz w:val="20"/>
              </w:rPr>
            </w:pPr>
            <w:r>
              <w:rPr>
                <w:sz w:val="20"/>
              </w:rPr>
              <w:t>Rice, pasta, grains, and/or cooked cereals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D4CA" w14:textId="77777777" w:rsidR="009B2265" w:rsidRDefault="006F5A32">
            <w:pPr>
              <w:pStyle w:val="TableParagraph"/>
              <w:spacing w:line="299" w:lineRule="exact"/>
              <w:ind w:left="259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2FBD" w14:textId="77777777" w:rsidR="009B2265" w:rsidRDefault="006F5A32">
            <w:pPr>
              <w:pStyle w:val="TableParagraph"/>
              <w:spacing w:line="299" w:lineRule="exact"/>
              <w:ind w:left="255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1DC8" w14:textId="77777777" w:rsidR="009B2265" w:rsidRDefault="006F5A32">
            <w:pPr>
              <w:pStyle w:val="TableParagraph"/>
              <w:spacing w:line="299" w:lineRule="exact"/>
              <w:ind w:left="48" w:right="33"/>
              <w:jc w:val="center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5D5F" w14:textId="77777777" w:rsidR="009B2265" w:rsidRDefault="006F5A32">
            <w:pPr>
              <w:pStyle w:val="TableParagraph"/>
              <w:spacing w:line="299" w:lineRule="exact"/>
              <w:ind w:left="297" w:right="284"/>
              <w:jc w:val="center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</w:tr>
    </w:tbl>
    <w:p w14:paraId="2FC07DDC" w14:textId="77777777" w:rsidR="009B2265" w:rsidRDefault="009B2265">
      <w:pPr>
        <w:spacing w:line="299" w:lineRule="exact"/>
        <w:jc w:val="center"/>
        <w:sectPr w:rsidR="009B2265">
          <w:pgSz w:w="12240" w:h="15840"/>
          <w:pgMar w:top="1040" w:right="580" w:bottom="280" w:left="620" w:header="391" w:footer="0" w:gutter="0"/>
          <w:cols w:space="720"/>
        </w:sectPr>
      </w:pPr>
    </w:p>
    <w:p w14:paraId="06A92928" w14:textId="77777777" w:rsidR="000E25EF" w:rsidRDefault="003B21FD" w:rsidP="000E25EF">
      <w:pPr>
        <w:pStyle w:val="Heading1"/>
      </w:pPr>
      <w:r w:rsidRPr="003B21FD"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77FF7755" wp14:editId="1E91EDAB">
            <wp:simplePos x="0" y="0"/>
            <wp:positionH relativeFrom="margin">
              <wp:posOffset>0</wp:posOffset>
            </wp:positionH>
            <wp:positionV relativeFrom="margin">
              <wp:posOffset>-286385</wp:posOffset>
            </wp:positionV>
            <wp:extent cx="1714500" cy="4629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DDP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1FD">
        <w:rPr>
          <w:noProof/>
        </w:rPr>
        <w:drawing>
          <wp:anchor distT="0" distB="0" distL="114300" distR="114300" simplePos="0" relativeHeight="251704832" behindDoc="0" locked="0" layoutInCell="1" allowOverlap="1" wp14:anchorId="5F578147" wp14:editId="3B075790">
            <wp:simplePos x="0" y="0"/>
            <wp:positionH relativeFrom="margin">
              <wp:posOffset>5480050</wp:posOffset>
            </wp:positionH>
            <wp:positionV relativeFrom="margin">
              <wp:posOffset>-207010</wp:posOffset>
            </wp:positionV>
            <wp:extent cx="1533525" cy="3892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ld_nutri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A32">
        <w:t>CACFP Child Meal Pattern</w:t>
      </w:r>
    </w:p>
    <w:p w14:paraId="229C9AE8" w14:textId="77777777" w:rsidR="009B2265" w:rsidRPr="000E25EF" w:rsidRDefault="006F5A32" w:rsidP="000E25EF">
      <w:pPr>
        <w:pStyle w:val="Heading1"/>
        <w:rPr>
          <w:sz w:val="22"/>
          <w:szCs w:val="22"/>
        </w:rPr>
      </w:pPr>
      <w:r w:rsidRPr="000E25EF">
        <w:rPr>
          <w:sz w:val="22"/>
          <w:szCs w:val="22"/>
        </w:rPr>
        <w:t>Must serve the required components and serving sizes</w:t>
      </w:r>
    </w:p>
    <w:p w14:paraId="6CEF72AC" w14:textId="77777777" w:rsidR="009B2265" w:rsidRDefault="009B2265">
      <w:pPr>
        <w:pStyle w:val="BodyText"/>
        <w:spacing w:before="5"/>
        <w:rPr>
          <w:sz w:val="15"/>
        </w:rPr>
      </w:pPr>
    </w:p>
    <w:tbl>
      <w:tblPr>
        <w:tblW w:w="0" w:type="auto"/>
        <w:tblInd w:w="2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1172"/>
        <w:gridCol w:w="1169"/>
        <w:gridCol w:w="1181"/>
        <w:gridCol w:w="1520"/>
      </w:tblGrid>
      <w:tr w:rsidR="009B2265" w14:paraId="2FA13AE2" w14:textId="77777777" w:rsidTr="002C6725">
        <w:trPr>
          <w:trHeight w:val="677"/>
        </w:trPr>
        <w:tc>
          <w:tcPr>
            <w:tcW w:w="10693" w:type="dxa"/>
            <w:gridSpan w:val="5"/>
            <w:tcBorders>
              <w:top w:val="single" w:sz="4" w:space="0" w:color="auto"/>
              <w:left w:val="single" w:sz="6" w:space="0" w:color="000000"/>
              <w:bottom w:val="single" w:sz="34" w:space="0" w:color="000000"/>
              <w:right w:val="nil"/>
            </w:tcBorders>
            <w:shd w:val="clear" w:color="auto" w:fill="2E5395"/>
            <w:vAlign w:val="bottom"/>
          </w:tcPr>
          <w:p w14:paraId="390F19C2" w14:textId="77777777" w:rsidR="008435EF" w:rsidRDefault="008435EF" w:rsidP="002C6725">
            <w:pPr>
              <w:pStyle w:val="TableParagraph"/>
              <w:spacing w:line="313" w:lineRule="exact"/>
              <w:ind w:left="1972" w:right="1915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Snack</w:t>
            </w:r>
          </w:p>
          <w:p w14:paraId="135C0943" w14:textId="77777777" w:rsidR="009B2265" w:rsidRDefault="008435EF" w:rsidP="002C6725">
            <w:pPr>
              <w:pStyle w:val="TableParagraph"/>
              <w:spacing w:line="203" w:lineRule="exact"/>
              <w:ind w:left="1706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Must Serve 2 of the 5 components. Only 1 of the 2 components may be a beverage.</w:t>
            </w:r>
          </w:p>
          <w:p w14:paraId="4CDC0463" w14:textId="77777777" w:rsidR="008435EF" w:rsidRDefault="008435EF" w:rsidP="002C6725">
            <w:pPr>
              <w:pStyle w:val="TableParagraph"/>
              <w:spacing w:line="203" w:lineRule="exact"/>
              <w:ind w:left="1706"/>
              <w:rPr>
                <w:sz w:val="20"/>
              </w:rPr>
            </w:pPr>
          </w:p>
        </w:tc>
      </w:tr>
      <w:tr w:rsidR="009B2265" w14:paraId="7DAAA083" w14:textId="77777777" w:rsidTr="000E25EF">
        <w:trPr>
          <w:trHeight w:val="879"/>
        </w:trPr>
        <w:tc>
          <w:tcPr>
            <w:tcW w:w="5651" w:type="dxa"/>
            <w:tcBorders>
              <w:top w:val="single" w:sz="34" w:space="0" w:color="2E539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575CBFAD" w14:textId="77777777" w:rsidR="009B2265" w:rsidRDefault="009B2265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  <w:p w14:paraId="1C3225F1" w14:textId="77777777" w:rsidR="009B2265" w:rsidRDefault="006F5A32">
            <w:pPr>
              <w:pStyle w:val="TableParagraph"/>
              <w:ind w:left="419"/>
              <w:rPr>
                <w:b/>
              </w:rPr>
            </w:pPr>
            <w:r>
              <w:rPr>
                <w:b/>
              </w:rPr>
              <w:t>Food Components and Food Items</w:t>
            </w:r>
          </w:p>
        </w:tc>
        <w:tc>
          <w:tcPr>
            <w:tcW w:w="1172" w:type="dxa"/>
            <w:tcBorders>
              <w:top w:val="single" w:sz="34" w:space="0" w:color="2E539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4AE65D13" w14:textId="77777777" w:rsidR="009B2265" w:rsidRDefault="009B2265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028D8988" w14:textId="77777777" w:rsidR="009B2265" w:rsidRDefault="006F5A32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Ages 1-2</w:t>
            </w:r>
          </w:p>
        </w:tc>
        <w:tc>
          <w:tcPr>
            <w:tcW w:w="1169" w:type="dxa"/>
            <w:tcBorders>
              <w:top w:val="single" w:sz="34" w:space="0" w:color="2E539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0AE1E1E7" w14:textId="77777777" w:rsidR="009B2265" w:rsidRDefault="009B2265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16A416F1" w14:textId="77777777" w:rsidR="009B2265" w:rsidRDefault="006F5A32">
            <w:pPr>
              <w:pStyle w:val="TableParagraph"/>
              <w:ind w:left="49" w:right="41"/>
              <w:jc w:val="center"/>
              <w:rPr>
                <w:b/>
              </w:rPr>
            </w:pPr>
            <w:r>
              <w:rPr>
                <w:b/>
              </w:rPr>
              <w:t>Ages 3-5</w:t>
            </w:r>
          </w:p>
        </w:tc>
        <w:tc>
          <w:tcPr>
            <w:tcW w:w="1181" w:type="dxa"/>
            <w:tcBorders>
              <w:top w:val="single" w:sz="34" w:space="0" w:color="2E539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3010D29D" w14:textId="77777777" w:rsidR="009B2265" w:rsidRDefault="009B2265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106CAF09" w14:textId="77777777" w:rsidR="009B2265" w:rsidRDefault="006F5A32">
            <w:pPr>
              <w:pStyle w:val="TableParagraph"/>
              <w:ind w:left="48" w:right="38"/>
              <w:jc w:val="center"/>
              <w:rPr>
                <w:b/>
              </w:rPr>
            </w:pPr>
            <w:r>
              <w:rPr>
                <w:b/>
              </w:rPr>
              <w:t>Ages 6-12</w:t>
            </w:r>
          </w:p>
        </w:tc>
        <w:tc>
          <w:tcPr>
            <w:tcW w:w="1520" w:type="dxa"/>
            <w:tcBorders>
              <w:top w:val="single" w:sz="34" w:space="0" w:color="2E5395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7C9AC"/>
          </w:tcPr>
          <w:p w14:paraId="3483ADDF" w14:textId="77777777" w:rsidR="009B2265" w:rsidRDefault="006F5A32">
            <w:pPr>
              <w:pStyle w:val="TableParagraph"/>
              <w:spacing w:before="16"/>
              <w:ind w:left="13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Ages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13-18</w:t>
            </w:r>
          </w:p>
          <w:p w14:paraId="3AB20BAE" w14:textId="77777777" w:rsidR="009B2265" w:rsidRDefault="006F5A32">
            <w:pPr>
              <w:pStyle w:val="TableParagraph"/>
              <w:spacing w:before="4" w:line="206" w:lineRule="exact"/>
              <w:ind w:left="265" w:hanging="159"/>
              <w:rPr>
                <w:sz w:val="16"/>
              </w:rPr>
            </w:pPr>
            <w:r>
              <w:rPr>
                <w:spacing w:val="-3"/>
                <w:sz w:val="18"/>
              </w:rPr>
              <w:t>(</w:t>
            </w:r>
            <w:r>
              <w:rPr>
                <w:spacing w:val="-3"/>
                <w:sz w:val="16"/>
              </w:rPr>
              <w:t>At-risk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afterschool</w:t>
            </w:r>
          </w:p>
          <w:p w14:paraId="5B76F53A" w14:textId="77777777" w:rsidR="009B2265" w:rsidRDefault="006F5A32">
            <w:pPr>
              <w:pStyle w:val="TableParagraph"/>
              <w:spacing w:before="4" w:line="182" w:lineRule="exact"/>
              <w:ind w:left="54" w:right="34" w:hanging="1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programs and emergency shelters)</w:t>
            </w:r>
          </w:p>
        </w:tc>
      </w:tr>
      <w:tr w:rsidR="009B2265" w14:paraId="76960630" w14:textId="77777777" w:rsidTr="000E25EF">
        <w:trPr>
          <w:trHeight w:val="1095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15DCB7C1" w14:textId="77777777" w:rsidR="009B2265" w:rsidRDefault="006F5A32">
            <w:pPr>
              <w:pStyle w:val="TableParagraph"/>
              <w:spacing w:before="102" w:line="246" w:lineRule="exact"/>
              <w:ind w:left="110"/>
              <w:rPr>
                <w:b/>
              </w:rPr>
            </w:pPr>
            <w:r>
              <w:rPr>
                <w:b/>
              </w:rPr>
              <w:t>Fluid Milk</w:t>
            </w:r>
          </w:p>
          <w:p w14:paraId="4F822BD2" w14:textId="77777777" w:rsidR="009B2265" w:rsidRDefault="006F5A32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3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1 year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olds</w:t>
            </w:r>
            <w:proofErr w:type="spellEnd"/>
            <w:r>
              <w:rPr>
                <w:sz w:val="20"/>
              </w:rPr>
              <w:t>: Unflavored whole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milk</w:t>
            </w:r>
          </w:p>
          <w:p w14:paraId="4FD806C8" w14:textId="77777777" w:rsidR="009B2265" w:rsidRDefault="006F5A32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45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2-5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year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olds</w:t>
            </w:r>
            <w:proofErr w:type="spellEnd"/>
            <w:proofErr w:type="gramEnd"/>
            <w:r>
              <w:rPr>
                <w:spacing w:val="-7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Unflavored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skim</w:t>
            </w:r>
          </w:p>
          <w:p w14:paraId="2D890B49" w14:textId="77777777" w:rsidR="009B2265" w:rsidRDefault="006F5A32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4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6-18 year </w:t>
            </w:r>
            <w:proofErr w:type="spellStart"/>
            <w:r>
              <w:rPr>
                <w:sz w:val="20"/>
              </w:rPr>
              <w:t>olds</w:t>
            </w:r>
            <w:proofErr w:type="spellEnd"/>
            <w:proofErr w:type="gramEnd"/>
            <w:r>
              <w:rPr>
                <w:sz w:val="20"/>
              </w:rPr>
              <w:t>: Unflavored or flavored 1% 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skim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7D82C72F" w14:textId="77777777" w:rsidR="009B2265" w:rsidRDefault="009B226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1D2043D9" w14:textId="77777777" w:rsidR="009B2265" w:rsidRDefault="006F5A32">
            <w:pPr>
              <w:pStyle w:val="TableParagraph"/>
              <w:ind w:left="374" w:right="70" w:hanging="80"/>
            </w:pPr>
            <w:r>
              <w:rPr>
                <w:sz w:val="28"/>
              </w:rPr>
              <w:t xml:space="preserve">½ </w:t>
            </w:r>
            <w:r>
              <w:t>cup (4 oz)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79D7935A" w14:textId="77777777" w:rsidR="009B2265" w:rsidRDefault="009B2265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14:paraId="5E3CD463" w14:textId="77777777" w:rsidR="009B2265" w:rsidRDefault="006F5A32">
            <w:pPr>
              <w:pStyle w:val="TableParagraph"/>
              <w:ind w:left="370" w:hanging="51"/>
            </w:pPr>
            <w:r>
              <w:rPr>
                <w:sz w:val="28"/>
              </w:rPr>
              <w:t xml:space="preserve">½ </w:t>
            </w:r>
            <w:r>
              <w:t>cup (4 oz)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5EACBAFF" w14:textId="77777777" w:rsidR="009B2265" w:rsidRDefault="009B2265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  <w:p w14:paraId="238EAB18" w14:textId="77777777" w:rsidR="009B2265" w:rsidRDefault="006F5A32">
            <w:pPr>
              <w:pStyle w:val="TableParagraph"/>
              <w:ind w:left="363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cup</w:t>
            </w:r>
          </w:p>
          <w:p w14:paraId="3346851F" w14:textId="77777777" w:rsidR="009B2265" w:rsidRDefault="006F5A32">
            <w:pPr>
              <w:pStyle w:val="TableParagraph"/>
              <w:spacing w:before="1"/>
              <w:ind w:left="356"/>
            </w:pPr>
            <w:r>
              <w:t>(8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oz)</w:t>
            </w:r>
          </w:p>
        </w:tc>
        <w:tc>
          <w:tcPr>
            <w:tcW w:w="1520" w:type="dxa"/>
            <w:tcBorders>
              <w:top w:val="single" w:sz="12" w:space="0" w:color="F7C9AC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336DC217" w14:textId="77777777" w:rsidR="009B2265" w:rsidRDefault="009B2265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  <w:p w14:paraId="14BBBF4E" w14:textId="77777777" w:rsidR="009B2265" w:rsidRDefault="006F5A32">
            <w:pPr>
              <w:pStyle w:val="TableParagraph"/>
              <w:ind w:left="531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cup</w:t>
            </w:r>
          </w:p>
          <w:p w14:paraId="01A6C9BD" w14:textId="77777777" w:rsidR="009B2265" w:rsidRDefault="006F5A32">
            <w:pPr>
              <w:pStyle w:val="TableParagraph"/>
              <w:spacing w:before="1"/>
              <w:ind w:left="524"/>
            </w:pPr>
            <w:r>
              <w:t>(8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oz)</w:t>
            </w:r>
          </w:p>
        </w:tc>
      </w:tr>
      <w:tr w:rsidR="009B2265" w14:paraId="47D1E11C" w14:textId="77777777" w:rsidTr="000E25EF">
        <w:trPr>
          <w:trHeight w:val="346"/>
        </w:trPr>
        <w:tc>
          <w:tcPr>
            <w:tcW w:w="10693" w:type="dxa"/>
            <w:gridSpan w:val="5"/>
            <w:tcBorders>
              <w:top w:val="single" w:sz="48" w:space="0" w:color="F7C9A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57EC" w14:textId="77777777" w:rsidR="009B2265" w:rsidRDefault="006F5A32">
            <w:pPr>
              <w:pStyle w:val="TableParagraph"/>
              <w:spacing w:before="37"/>
              <w:ind w:left="66"/>
              <w:rPr>
                <w:b/>
              </w:rPr>
            </w:pPr>
            <w:r>
              <w:rPr>
                <w:b/>
              </w:rPr>
              <w:t>Meat/Meat Alternates</w:t>
            </w:r>
          </w:p>
        </w:tc>
      </w:tr>
      <w:tr w:rsidR="009B2265" w14:paraId="42E6E979" w14:textId="77777777" w:rsidTr="000E25EF">
        <w:trPr>
          <w:trHeight w:val="335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CA0F" w14:textId="77777777" w:rsidR="009B2265" w:rsidRDefault="006F5A32">
            <w:pPr>
              <w:pStyle w:val="TableParagraph"/>
              <w:spacing w:before="52"/>
              <w:ind w:left="162"/>
              <w:rPr>
                <w:sz w:val="20"/>
              </w:rPr>
            </w:pPr>
            <w:r>
              <w:rPr>
                <w:sz w:val="20"/>
              </w:rPr>
              <w:t>Lean meat, poultry, or fish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87F4" w14:textId="77777777" w:rsidR="009B2265" w:rsidRDefault="006F5A32">
            <w:pPr>
              <w:pStyle w:val="TableParagraph"/>
              <w:spacing w:before="3" w:line="312" w:lineRule="exact"/>
              <w:ind w:left="318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61B4" w14:textId="77777777" w:rsidR="009B2265" w:rsidRDefault="006F5A32">
            <w:pPr>
              <w:pStyle w:val="TableParagraph"/>
              <w:spacing w:before="3" w:line="312" w:lineRule="exact"/>
              <w:ind w:left="46" w:right="44"/>
              <w:jc w:val="center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E380" w14:textId="77777777" w:rsidR="009B2265" w:rsidRDefault="006F5A32">
            <w:pPr>
              <w:pStyle w:val="TableParagraph"/>
              <w:spacing w:before="38"/>
              <w:ind w:left="93" w:right="38"/>
              <w:jc w:val="center"/>
            </w:pPr>
            <w:r>
              <w:t>1 oz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6650" w14:textId="77777777" w:rsidR="009B2265" w:rsidRDefault="006F5A32">
            <w:pPr>
              <w:pStyle w:val="TableParagraph"/>
              <w:spacing w:before="38"/>
              <w:ind w:left="287" w:right="306"/>
              <w:jc w:val="center"/>
            </w:pPr>
            <w:r>
              <w:t>1 oz</w:t>
            </w:r>
          </w:p>
        </w:tc>
      </w:tr>
      <w:tr w:rsidR="009B2265" w14:paraId="484CEE7B" w14:textId="77777777" w:rsidTr="000E25EF">
        <w:trPr>
          <w:trHeight w:val="840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9BB4" w14:textId="77777777" w:rsidR="009B2265" w:rsidRDefault="009B2265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663D0C93" w14:textId="77777777" w:rsidR="009B2265" w:rsidRDefault="006F5A32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Cheese (natural and processed; soft and hard)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487B" w14:textId="77777777" w:rsidR="009B2265" w:rsidRDefault="006F5A32">
            <w:pPr>
              <w:pStyle w:val="TableParagraph"/>
              <w:spacing w:before="4"/>
              <w:ind w:left="318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  <w:p w14:paraId="71A171CB" w14:textId="77777777" w:rsidR="009B2265" w:rsidRDefault="006F5A32">
            <w:pPr>
              <w:pStyle w:val="TableParagraph"/>
              <w:spacing w:before="1" w:line="230" w:lineRule="atLeast"/>
              <w:ind w:left="136" w:firstLine="11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4"/>
              </w:rPr>
              <w:t xml:space="preserve">⅛ </w:t>
            </w:r>
            <w:r>
              <w:rPr>
                <w:sz w:val="20"/>
              </w:rPr>
              <w:t>cup shredded)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7427" w14:textId="77777777" w:rsidR="009B2265" w:rsidRDefault="006F5A32">
            <w:pPr>
              <w:pStyle w:val="TableParagraph"/>
              <w:spacing w:before="4"/>
              <w:ind w:left="315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  <w:p w14:paraId="224FDC4E" w14:textId="77777777" w:rsidR="009B2265" w:rsidRDefault="006F5A32">
            <w:pPr>
              <w:pStyle w:val="TableParagraph"/>
              <w:spacing w:before="1" w:line="230" w:lineRule="atLeast"/>
              <w:ind w:left="133" w:firstLine="11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4"/>
              </w:rPr>
              <w:t xml:space="preserve">⅛ </w:t>
            </w:r>
            <w:r>
              <w:rPr>
                <w:sz w:val="20"/>
              </w:rPr>
              <w:t>cup shredded)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5188" w14:textId="77777777" w:rsidR="009B2265" w:rsidRDefault="006F5A32">
            <w:pPr>
              <w:pStyle w:val="TableParagraph"/>
              <w:spacing w:before="17" w:line="252" w:lineRule="exact"/>
              <w:ind w:left="93" w:right="38"/>
              <w:jc w:val="center"/>
            </w:pPr>
            <w:r>
              <w:t>1 oz</w:t>
            </w:r>
          </w:p>
          <w:p w14:paraId="1C1BCD43" w14:textId="77777777" w:rsidR="009B2265" w:rsidRDefault="006F5A32">
            <w:pPr>
              <w:pStyle w:val="TableParagraph"/>
              <w:spacing w:line="321" w:lineRule="exact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8"/>
              </w:rPr>
              <w:t xml:space="preserve">¼ </w:t>
            </w:r>
            <w:r>
              <w:rPr>
                <w:sz w:val="20"/>
              </w:rPr>
              <w:t>cup</w:t>
            </w:r>
          </w:p>
          <w:p w14:paraId="719E4ABE" w14:textId="77777777" w:rsidR="009B2265" w:rsidRDefault="006F5A32">
            <w:pPr>
              <w:pStyle w:val="TableParagraph"/>
              <w:spacing w:before="3" w:line="227" w:lineRule="exact"/>
              <w:ind w:left="48" w:right="35"/>
              <w:jc w:val="center"/>
              <w:rPr>
                <w:sz w:val="20"/>
              </w:rPr>
            </w:pPr>
            <w:r>
              <w:rPr>
                <w:sz w:val="20"/>
              </w:rPr>
              <w:t>shredded)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5F32" w14:textId="77777777" w:rsidR="009B2265" w:rsidRDefault="006F5A32">
            <w:pPr>
              <w:pStyle w:val="TableParagraph"/>
              <w:spacing w:before="17" w:line="252" w:lineRule="exact"/>
              <w:ind w:left="287" w:right="306"/>
              <w:jc w:val="center"/>
            </w:pPr>
            <w:r>
              <w:t>1 oz</w:t>
            </w:r>
          </w:p>
          <w:p w14:paraId="699EEAE3" w14:textId="77777777" w:rsidR="009B2265" w:rsidRDefault="006F5A32">
            <w:pPr>
              <w:pStyle w:val="TableParagraph"/>
              <w:spacing w:line="321" w:lineRule="exact"/>
              <w:ind w:left="323" w:right="30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8"/>
              </w:rPr>
              <w:t xml:space="preserve">¼ </w:t>
            </w:r>
            <w:r>
              <w:rPr>
                <w:sz w:val="20"/>
              </w:rPr>
              <w:t>cup</w:t>
            </w:r>
          </w:p>
          <w:p w14:paraId="10A5EB9F" w14:textId="77777777" w:rsidR="009B2265" w:rsidRDefault="006F5A32">
            <w:pPr>
              <w:pStyle w:val="TableParagraph"/>
              <w:spacing w:before="3" w:line="227" w:lineRule="exact"/>
              <w:ind w:left="411"/>
              <w:rPr>
                <w:sz w:val="20"/>
              </w:rPr>
            </w:pPr>
            <w:r>
              <w:rPr>
                <w:sz w:val="20"/>
              </w:rPr>
              <w:t>shredded)</w:t>
            </w:r>
          </w:p>
        </w:tc>
      </w:tr>
      <w:tr w:rsidR="009B2265" w14:paraId="2A01DF89" w14:textId="77777777" w:rsidTr="000E25EF">
        <w:trPr>
          <w:trHeight w:val="570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B59B" w14:textId="77777777" w:rsidR="009B2265" w:rsidRDefault="006F5A32">
            <w:pPr>
              <w:pStyle w:val="TableParagraph"/>
              <w:spacing w:before="169"/>
              <w:ind w:left="162"/>
              <w:rPr>
                <w:sz w:val="20"/>
              </w:rPr>
            </w:pPr>
            <w:r>
              <w:rPr>
                <w:sz w:val="20"/>
              </w:rPr>
              <w:t>Cottage cheese, ricotta cheese, cheese spread, cheese food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DBBE" w14:textId="77777777" w:rsidR="009B2265" w:rsidRDefault="006F5A32">
            <w:pPr>
              <w:pStyle w:val="TableParagraph"/>
              <w:spacing w:line="252" w:lineRule="exact"/>
              <w:ind w:left="41" w:right="31"/>
              <w:jc w:val="center"/>
            </w:pPr>
            <w:r>
              <w:t>1 oz</w:t>
            </w:r>
          </w:p>
          <w:p w14:paraId="5E9ED918" w14:textId="77777777" w:rsidR="009B2265" w:rsidRDefault="006F5A32">
            <w:pPr>
              <w:pStyle w:val="TableParagraph"/>
              <w:spacing w:line="299" w:lineRule="exact"/>
              <w:ind w:left="41" w:right="19"/>
              <w:jc w:val="center"/>
            </w:pPr>
            <w:r>
              <w:t>(</w:t>
            </w:r>
            <w:r>
              <w:rPr>
                <w:sz w:val="28"/>
              </w:rPr>
              <w:t xml:space="preserve">⅛ </w:t>
            </w:r>
            <w:r>
              <w:t>cup)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5C17" w14:textId="77777777" w:rsidR="009B2265" w:rsidRDefault="006F5A32">
            <w:pPr>
              <w:pStyle w:val="TableParagraph"/>
              <w:spacing w:line="252" w:lineRule="exact"/>
              <w:ind w:left="49" w:right="42"/>
              <w:jc w:val="center"/>
            </w:pPr>
            <w:r>
              <w:t>1 oz</w:t>
            </w:r>
          </w:p>
          <w:p w14:paraId="5C08A72F" w14:textId="77777777" w:rsidR="009B2265" w:rsidRDefault="006F5A32">
            <w:pPr>
              <w:pStyle w:val="TableParagraph"/>
              <w:spacing w:line="299" w:lineRule="exact"/>
              <w:ind w:left="187" w:right="44"/>
              <w:jc w:val="center"/>
            </w:pPr>
            <w:r>
              <w:t>(</w:t>
            </w:r>
            <w:r>
              <w:rPr>
                <w:sz w:val="28"/>
              </w:rPr>
              <w:t xml:space="preserve">⅛ </w:t>
            </w:r>
            <w:r>
              <w:t>cup)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A531" w14:textId="77777777" w:rsidR="009B2265" w:rsidRDefault="006F5A32">
            <w:pPr>
              <w:pStyle w:val="TableParagraph"/>
              <w:spacing w:line="252" w:lineRule="exact"/>
              <w:ind w:left="48" w:right="34"/>
              <w:jc w:val="center"/>
            </w:pPr>
            <w:r>
              <w:t>2 oz</w:t>
            </w:r>
          </w:p>
          <w:p w14:paraId="278830F4" w14:textId="77777777" w:rsidR="009B2265" w:rsidRDefault="006F5A32">
            <w:pPr>
              <w:pStyle w:val="TableParagraph"/>
              <w:spacing w:line="299" w:lineRule="exact"/>
              <w:ind w:left="48" w:right="34"/>
              <w:jc w:val="center"/>
            </w:pPr>
            <w:r>
              <w:t>(</w:t>
            </w:r>
            <w:r>
              <w:rPr>
                <w:sz w:val="28"/>
              </w:rPr>
              <w:t xml:space="preserve">¼ </w:t>
            </w:r>
            <w:r>
              <w:t>cup)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C68D" w14:textId="77777777" w:rsidR="009B2265" w:rsidRDefault="006F5A32">
            <w:pPr>
              <w:pStyle w:val="TableParagraph"/>
              <w:spacing w:line="252" w:lineRule="exact"/>
              <w:ind w:left="318" w:right="306"/>
              <w:jc w:val="center"/>
            </w:pPr>
            <w:r>
              <w:t>2 oz</w:t>
            </w:r>
          </w:p>
          <w:p w14:paraId="342FD4C2" w14:textId="77777777" w:rsidR="009B2265" w:rsidRDefault="006F5A32">
            <w:pPr>
              <w:pStyle w:val="TableParagraph"/>
              <w:spacing w:line="299" w:lineRule="exact"/>
              <w:ind w:left="346" w:right="306"/>
              <w:jc w:val="center"/>
            </w:pPr>
            <w:r>
              <w:t>(</w:t>
            </w:r>
            <w:r>
              <w:rPr>
                <w:sz w:val="28"/>
              </w:rPr>
              <w:t xml:space="preserve">¼ </w:t>
            </w:r>
            <w:r>
              <w:t>cup)</w:t>
            </w:r>
          </w:p>
        </w:tc>
      </w:tr>
      <w:tr w:rsidR="009B2265" w14:paraId="0D322D90" w14:textId="77777777" w:rsidTr="000E25EF">
        <w:trPr>
          <w:trHeight w:val="354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4212" w14:textId="77777777" w:rsidR="009B2265" w:rsidRDefault="006F5A32">
            <w:pPr>
              <w:pStyle w:val="TableParagraph"/>
              <w:spacing w:before="61"/>
              <w:ind w:left="162"/>
              <w:rPr>
                <w:sz w:val="20"/>
              </w:rPr>
            </w:pPr>
            <w:r>
              <w:rPr>
                <w:sz w:val="20"/>
              </w:rPr>
              <w:t>Large egg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61F7" w14:textId="77777777" w:rsidR="009B2265" w:rsidRDefault="006F5A32">
            <w:pPr>
              <w:pStyle w:val="TableParagraph"/>
              <w:spacing w:line="318" w:lineRule="exact"/>
              <w:ind w:left="242"/>
            </w:pPr>
            <w:r>
              <w:rPr>
                <w:sz w:val="28"/>
              </w:rPr>
              <w:t xml:space="preserve">½ </w:t>
            </w:r>
            <w:r>
              <w:t>egg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07C4" w14:textId="77777777" w:rsidR="009B2265" w:rsidRDefault="006F5A32">
            <w:pPr>
              <w:pStyle w:val="TableParagraph"/>
              <w:spacing w:line="318" w:lineRule="exact"/>
              <w:ind w:left="45" w:right="44"/>
              <w:jc w:val="center"/>
            </w:pPr>
            <w:r>
              <w:rPr>
                <w:sz w:val="28"/>
              </w:rPr>
              <w:t xml:space="preserve">½ </w:t>
            </w:r>
            <w:r>
              <w:t>egg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A52C" w14:textId="77777777" w:rsidR="009B2265" w:rsidRDefault="006F5A32">
            <w:pPr>
              <w:pStyle w:val="TableParagraph"/>
              <w:spacing w:before="13" w:line="322" w:lineRule="exact"/>
              <w:ind w:left="159" w:right="38"/>
              <w:jc w:val="center"/>
            </w:pPr>
            <w:r>
              <w:rPr>
                <w:sz w:val="28"/>
              </w:rPr>
              <w:t xml:space="preserve">½ </w:t>
            </w:r>
            <w:r>
              <w:t>egg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60F3" w14:textId="77777777" w:rsidR="009B2265" w:rsidRDefault="006F5A32">
            <w:pPr>
              <w:pStyle w:val="TableParagraph"/>
              <w:spacing w:before="13" w:line="322" w:lineRule="exact"/>
              <w:ind w:left="397"/>
            </w:pPr>
            <w:r>
              <w:rPr>
                <w:sz w:val="28"/>
              </w:rPr>
              <w:t xml:space="preserve">½ </w:t>
            </w:r>
            <w:r>
              <w:t>egg</w:t>
            </w:r>
          </w:p>
        </w:tc>
      </w:tr>
      <w:tr w:rsidR="009B2265" w14:paraId="72DD82A2" w14:textId="77777777" w:rsidTr="000E25EF">
        <w:trPr>
          <w:trHeight w:val="335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9446" w14:textId="77777777" w:rsidR="009B2265" w:rsidRDefault="006F5A32">
            <w:pPr>
              <w:pStyle w:val="TableParagraph"/>
              <w:spacing w:before="52"/>
              <w:ind w:left="162"/>
              <w:rPr>
                <w:sz w:val="20"/>
              </w:rPr>
            </w:pPr>
            <w:r>
              <w:rPr>
                <w:sz w:val="20"/>
              </w:rPr>
              <w:t>Cooked dry beans or peas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2CA8" w14:textId="77777777" w:rsidR="009B2265" w:rsidRDefault="006F5A32">
            <w:pPr>
              <w:pStyle w:val="TableParagraph"/>
              <w:spacing w:before="3" w:line="312" w:lineRule="exact"/>
              <w:ind w:left="258"/>
            </w:pPr>
            <w:r>
              <w:rPr>
                <w:sz w:val="28"/>
              </w:rPr>
              <w:t xml:space="preserve">⅛ </w:t>
            </w:r>
            <w:r>
              <w:t>cup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D9BD" w14:textId="77777777" w:rsidR="009B2265" w:rsidRDefault="006F5A32">
            <w:pPr>
              <w:pStyle w:val="TableParagraph"/>
              <w:spacing w:before="3" w:line="312" w:lineRule="exact"/>
              <w:ind w:left="49" w:right="41"/>
              <w:jc w:val="center"/>
            </w:pPr>
            <w:r>
              <w:rPr>
                <w:sz w:val="28"/>
              </w:rPr>
              <w:t xml:space="preserve">⅛ </w:t>
            </w:r>
            <w:r>
              <w:t>cup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DDAF" w14:textId="77777777" w:rsidR="009B2265" w:rsidRDefault="006F5A32">
            <w:pPr>
              <w:pStyle w:val="TableParagraph"/>
              <w:spacing w:before="3" w:line="312" w:lineRule="exact"/>
              <w:ind w:left="48" w:right="33"/>
              <w:jc w:val="center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5AFE" w14:textId="77777777" w:rsidR="009B2265" w:rsidRDefault="006F5A32">
            <w:pPr>
              <w:pStyle w:val="TableParagraph"/>
              <w:spacing w:before="3" w:line="312" w:lineRule="exact"/>
              <w:ind w:left="423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</w:tr>
      <w:tr w:rsidR="009B2265" w14:paraId="3F12514D" w14:textId="77777777" w:rsidTr="000E25EF">
        <w:trPr>
          <w:trHeight w:val="390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822E" w14:textId="77777777" w:rsidR="009B2265" w:rsidRDefault="006F5A32">
            <w:pPr>
              <w:pStyle w:val="TableParagraph"/>
              <w:spacing w:before="81"/>
              <w:ind w:left="162"/>
              <w:rPr>
                <w:sz w:val="20"/>
              </w:rPr>
            </w:pPr>
            <w:r>
              <w:rPr>
                <w:sz w:val="20"/>
              </w:rPr>
              <w:t>Peanut butter, soy nut butter or other nut or seed butters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E5F8" w14:textId="77777777" w:rsidR="009B2265" w:rsidRDefault="006F5A32">
            <w:pPr>
              <w:pStyle w:val="TableParagraph"/>
              <w:spacing w:before="67"/>
              <w:ind w:left="254"/>
            </w:pPr>
            <w:r>
              <w:t>1 Tbsp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2AF7" w14:textId="77777777" w:rsidR="009B2265" w:rsidRDefault="006F5A32">
            <w:pPr>
              <w:pStyle w:val="TableParagraph"/>
              <w:spacing w:before="67"/>
              <w:ind w:left="186" w:right="44"/>
              <w:jc w:val="center"/>
            </w:pPr>
            <w:r>
              <w:t>1 Tbsp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37B2" w14:textId="77777777" w:rsidR="009B2265" w:rsidRDefault="006F5A32">
            <w:pPr>
              <w:pStyle w:val="TableParagraph"/>
              <w:spacing w:before="67"/>
              <w:ind w:left="173" w:right="38"/>
              <w:jc w:val="center"/>
            </w:pPr>
            <w:r>
              <w:t>2 Tbsp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8C11" w14:textId="77777777" w:rsidR="009B2265" w:rsidRDefault="006F5A32">
            <w:pPr>
              <w:pStyle w:val="TableParagraph"/>
              <w:spacing w:before="67"/>
              <w:ind w:left="404"/>
            </w:pPr>
            <w:r>
              <w:t>2 Tbsp</w:t>
            </w:r>
          </w:p>
        </w:tc>
      </w:tr>
      <w:tr w:rsidR="009B2265" w14:paraId="3ADBDA25" w14:textId="77777777" w:rsidTr="000E25EF">
        <w:trPr>
          <w:trHeight w:val="308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CABE" w14:textId="77777777" w:rsidR="009B2265" w:rsidRDefault="006F5A32">
            <w:pPr>
              <w:pStyle w:val="TableParagraph"/>
              <w:spacing w:before="37"/>
              <w:ind w:left="162"/>
              <w:rPr>
                <w:sz w:val="20"/>
              </w:rPr>
            </w:pPr>
            <w:r>
              <w:rPr>
                <w:sz w:val="20"/>
              </w:rPr>
              <w:t>Peanuts, soy nuts, tree nuts or seeds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B7B7" w14:textId="77777777" w:rsidR="009B2265" w:rsidRDefault="006F5A32">
            <w:pPr>
              <w:pStyle w:val="TableParagraph"/>
              <w:spacing w:line="289" w:lineRule="exact"/>
              <w:ind w:left="294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8F0C" w14:textId="77777777" w:rsidR="009B2265" w:rsidRDefault="006F5A32">
            <w:pPr>
              <w:pStyle w:val="TableParagraph"/>
              <w:spacing w:line="289" w:lineRule="exact"/>
              <w:ind w:left="183" w:right="44"/>
              <w:jc w:val="center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6F3D" w14:textId="77777777" w:rsidR="009B2265" w:rsidRDefault="006F5A32">
            <w:pPr>
              <w:pStyle w:val="TableParagraph"/>
              <w:spacing w:before="26"/>
              <w:ind w:left="141" w:right="38"/>
              <w:jc w:val="center"/>
            </w:pPr>
            <w:r>
              <w:t>1 oz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539F" w14:textId="77777777" w:rsidR="009B2265" w:rsidRDefault="006F5A32">
            <w:pPr>
              <w:pStyle w:val="TableParagraph"/>
              <w:spacing w:before="26"/>
              <w:ind w:left="594"/>
            </w:pPr>
            <w:r>
              <w:t>1 oz</w:t>
            </w:r>
          </w:p>
        </w:tc>
      </w:tr>
      <w:tr w:rsidR="009B2265" w14:paraId="2E1C205A" w14:textId="77777777" w:rsidTr="000E25EF">
        <w:trPr>
          <w:trHeight w:val="577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A00D" w14:textId="77777777" w:rsidR="009B2265" w:rsidRDefault="006F5A32">
            <w:pPr>
              <w:pStyle w:val="TableParagraph"/>
              <w:spacing w:before="71"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Yogurt (regular and soy)</w:t>
            </w:r>
          </w:p>
          <w:p w14:paraId="59A4C7B2" w14:textId="77777777" w:rsidR="009B2265" w:rsidRDefault="006F5A32">
            <w:pPr>
              <w:pStyle w:val="TableParagraph"/>
              <w:spacing w:line="206" w:lineRule="exact"/>
              <w:ind w:left="220"/>
              <w:rPr>
                <w:i/>
                <w:sz w:val="18"/>
              </w:rPr>
            </w:pPr>
            <w:r>
              <w:rPr>
                <w:i/>
                <w:sz w:val="18"/>
              </w:rPr>
              <w:t>Must contain no more than 23 grams of total sugars per 6 ounces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E19D" w14:textId="77777777" w:rsidR="009B2265" w:rsidRDefault="006F5A32">
            <w:pPr>
              <w:pStyle w:val="TableParagraph"/>
              <w:spacing w:before="48" w:line="266" w:lineRule="exact"/>
              <w:ind w:left="323" w:right="70" w:hanging="29"/>
            </w:pPr>
            <w:r>
              <w:rPr>
                <w:sz w:val="28"/>
              </w:rPr>
              <w:t xml:space="preserve">¼ </w:t>
            </w:r>
            <w:r>
              <w:t>cup (2 oz)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17BB" w14:textId="77777777" w:rsidR="009B2265" w:rsidRDefault="006F5A32">
            <w:pPr>
              <w:pStyle w:val="TableParagraph"/>
              <w:spacing w:before="48" w:line="266" w:lineRule="exact"/>
              <w:ind w:left="368" w:right="155" w:hanging="56"/>
            </w:pPr>
            <w:r>
              <w:rPr>
                <w:sz w:val="28"/>
              </w:rPr>
              <w:t xml:space="preserve">¼ </w:t>
            </w:r>
            <w:r>
              <w:t>cup (2 oz)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36A7" w14:textId="77777777" w:rsidR="009B2265" w:rsidRDefault="006F5A32">
            <w:pPr>
              <w:pStyle w:val="TableParagraph"/>
              <w:spacing w:before="48" w:line="266" w:lineRule="exact"/>
              <w:ind w:left="356" w:right="19" w:hanging="51"/>
            </w:pPr>
            <w:r>
              <w:rPr>
                <w:sz w:val="28"/>
              </w:rPr>
              <w:t xml:space="preserve">½ </w:t>
            </w:r>
            <w:r>
              <w:t>cup (4 oz)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76B7" w14:textId="77777777" w:rsidR="009B2265" w:rsidRDefault="006F5A32">
            <w:pPr>
              <w:pStyle w:val="TableParagraph"/>
              <w:spacing w:before="48" w:line="266" w:lineRule="exact"/>
              <w:ind w:left="524" w:right="190" w:hanging="51"/>
            </w:pPr>
            <w:r>
              <w:rPr>
                <w:sz w:val="28"/>
              </w:rPr>
              <w:t xml:space="preserve">½ </w:t>
            </w:r>
            <w:r>
              <w:t>cup (4 oz)</w:t>
            </w:r>
          </w:p>
        </w:tc>
      </w:tr>
      <w:tr w:rsidR="009B2265" w14:paraId="1235A936" w14:textId="77777777" w:rsidTr="000E25EF">
        <w:trPr>
          <w:trHeight w:val="595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D652" w14:textId="77777777" w:rsidR="009B2265" w:rsidRDefault="006F5A32">
            <w:pPr>
              <w:pStyle w:val="TableParagraph"/>
              <w:spacing w:before="79"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Tofu (commercially prepared)</w:t>
            </w:r>
          </w:p>
          <w:p w14:paraId="2F57AF0E" w14:textId="77777777" w:rsidR="009B2265" w:rsidRDefault="006F5A32">
            <w:pPr>
              <w:pStyle w:val="TableParagraph"/>
              <w:spacing w:line="206" w:lineRule="exact"/>
              <w:ind w:left="261"/>
              <w:rPr>
                <w:i/>
                <w:sz w:val="18"/>
              </w:rPr>
            </w:pPr>
            <w:r>
              <w:rPr>
                <w:i/>
                <w:sz w:val="18"/>
              </w:rPr>
              <w:t>2.2 oz. (1/4 cup) must contain at least 5 grams of protein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6674" w14:textId="77777777" w:rsidR="009B2265" w:rsidRDefault="006F5A32">
            <w:pPr>
              <w:pStyle w:val="TableParagraph"/>
              <w:ind w:left="215" w:firstLine="36"/>
            </w:pPr>
            <w:r>
              <w:rPr>
                <w:sz w:val="28"/>
              </w:rPr>
              <w:t xml:space="preserve">⅛ </w:t>
            </w:r>
            <w:r>
              <w:t>cup (1.1 oz)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5D17" w14:textId="77777777" w:rsidR="009B2265" w:rsidRDefault="006F5A32">
            <w:pPr>
              <w:pStyle w:val="TableParagraph"/>
              <w:spacing w:before="6" w:line="250" w:lineRule="atLeast"/>
              <w:ind w:left="241" w:firstLine="7"/>
            </w:pPr>
            <w:r>
              <w:rPr>
                <w:sz w:val="28"/>
              </w:rPr>
              <w:t xml:space="preserve">⅛ </w:t>
            </w:r>
            <w:r>
              <w:t>cup (1.1 oz)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F2E1" w14:textId="77777777" w:rsidR="009B2265" w:rsidRDefault="006F5A32">
            <w:pPr>
              <w:pStyle w:val="TableParagraph"/>
              <w:spacing w:before="6" w:line="250" w:lineRule="atLeast"/>
              <w:ind w:left="349" w:hanging="46"/>
            </w:pPr>
            <w:r>
              <w:rPr>
                <w:sz w:val="28"/>
              </w:rPr>
              <w:t xml:space="preserve">¼ </w:t>
            </w:r>
            <w:r>
              <w:t>cup (2.2 oz)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36C11" w14:textId="77777777" w:rsidR="009B2265" w:rsidRDefault="006F5A32">
            <w:pPr>
              <w:pStyle w:val="TableParagraph"/>
              <w:spacing w:before="6" w:line="250" w:lineRule="atLeast"/>
              <w:ind w:left="402" w:right="190" w:firstLine="40"/>
            </w:pPr>
            <w:r>
              <w:rPr>
                <w:sz w:val="28"/>
              </w:rPr>
              <w:t xml:space="preserve">¼ </w:t>
            </w:r>
            <w:r>
              <w:t>cup (2.2 oz)</w:t>
            </w:r>
          </w:p>
        </w:tc>
      </w:tr>
      <w:tr w:rsidR="009B2265" w14:paraId="31368C5A" w14:textId="77777777" w:rsidTr="000E25EF">
        <w:trPr>
          <w:trHeight w:val="531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2FA938B6" w14:textId="77777777" w:rsidR="009B2265" w:rsidRDefault="006F5A32">
            <w:pPr>
              <w:pStyle w:val="TableParagraph"/>
              <w:spacing w:before="49"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Soy products or alternate protein products</w:t>
            </w:r>
          </w:p>
          <w:p w14:paraId="09F16B86" w14:textId="77777777" w:rsidR="009B2265" w:rsidRDefault="007D2BAC">
            <w:pPr>
              <w:pStyle w:val="TableParagraph"/>
              <w:spacing w:line="206" w:lineRule="exact"/>
              <w:ind w:left="210"/>
              <w:rPr>
                <w:i/>
                <w:sz w:val="18"/>
              </w:rPr>
            </w:pPr>
            <w:r>
              <w:rPr>
                <w:i/>
                <w:sz w:val="18"/>
              </w:rPr>
              <w:t>Must meet the requirements as outlined by USDA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0DB69926" w14:textId="77777777" w:rsidR="009B2265" w:rsidRDefault="006F5A32">
            <w:pPr>
              <w:pStyle w:val="TableParagraph"/>
              <w:spacing w:before="104"/>
              <w:ind w:left="321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311DF363" w14:textId="77777777" w:rsidR="009B2265" w:rsidRDefault="006F5A32">
            <w:pPr>
              <w:pStyle w:val="TableParagraph"/>
              <w:spacing w:before="104"/>
              <w:ind w:left="49" w:right="42"/>
              <w:jc w:val="center"/>
            </w:pPr>
            <w:r>
              <w:rPr>
                <w:sz w:val="28"/>
              </w:rPr>
              <w:t xml:space="preserve">½ </w:t>
            </w:r>
            <w:r>
              <w:t>oz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650EF9B9" w14:textId="77777777" w:rsidR="009B2265" w:rsidRDefault="006F5A32">
            <w:pPr>
              <w:pStyle w:val="TableParagraph"/>
              <w:spacing w:before="139"/>
              <w:ind w:left="48" w:right="31"/>
              <w:jc w:val="center"/>
            </w:pPr>
            <w:r>
              <w:t>1 oz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0A8F2978" w14:textId="77777777" w:rsidR="009B2265" w:rsidRDefault="006F5A32">
            <w:pPr>
              <w:pStyle w:val="TableParagraph"/>
              <w:spacing w:before="139"/>
              <w:ind w:left="320" w:right="306"/>
              <w:jc w:val="center"/>
            </w:pPr>
            <w:r>
              <w:t>1 oz</w:t>
            </w:r>
          </w:p>
        </w:tc>
      </w:tr>
      <w:tr w:rsidR="009B2265" w14:paraId="0378F847" w14:textId="77777777" w:rsidTr="000E25EF">
        <w:trPr>
          <w:trHeight w:val="761"/>
        </w:trPr>
        <w:tc>
          <w:tcPr>
            <w:tcW w:w="5651" w:type="dxa"/>
            <w:tcBorders>
              <w:top w:val="single" w:sz="48" w:space="0" w:color="F7C9AC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14B33589" w14:textId="77777777" w:rsidR="009B2265" w:rsidRDefault="006F5A32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Vegetables</w:t>
            </w:r>
          </w:p>
          <w:p w14:paraId="3A197E45" w14:textId="77777777" w:rsidR="009B2265" w:rsidRDefault="006F5A32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2"/>
              <w:ind w:right="512"/>
              <w:rPr>
                <w:sz w:val="20"/>
              </w:rPr>
            </w:pPr>
            <w:r>
              <w:rPr>
                <w:sz w:val="20"/>
              </w:rPr>
              <w:t>Full-strength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 vegetable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snack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172" w:type="dxa"/>
            <w:tcBorders>
              <w:top w:val="single" w:sz="48" w:space="0" w:color="F7C9AC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7F0DEB10" w14:textId="77777777" w:rsidR="009B2265" w:rsidRDefault="009B2265">
            <w:pPr>
              <w:pStyle w:val="TableParagraph"/>
              <w:spacing w:before="6"/>
              <w:rPr>
                <w:rFonts w:ascii="Calibri"/>
                <w:b/>
                <w:sz w:val="26"/>
              </w:rPr>
            </w:pPr>
          </w:p>
          <w:p w14:paraId="53FFC863" w14:textId="77777777" w:rsidR="009B2265" w:rsidRDefault="006F5A32">
            <w:pPr>
              <w:pStyle w:val="TableParagraph"/>
              <w:ind w:left="314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  <w:tc>
          <w:tcPr>
            <w:tcW w:w="1169" w:type="dxa"/>
            <w:tcBorders>
              <w:top w:val="single" w:sz="48" w:space="0" w:color="F7C9AC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16B7564F" w14:textId="77777777" w:rsidR="009B2265" w:rsidRDefault="009B2265">
            <w:pPr>
              <w:pStyle w:val="TableParagraph"/>
              <w:spacing w:before="6"/>
              <w:rPr>
                <w:rFonts w:ascii="Calibri"/>
                <w:b/>
                <w:sz w:val="26"/>
              </w:rPr>
            </w:pPr>
          </w:p>
          <w:p w14:paraId="1276CE19" w14:textId="77777777" w:rsidR="009B2265" w:rsidRDefault="006F5A32">
            <w:pPr>
              <w:pStyle w:val="TableParagraph"/>
              <w:ind w:left="162" w:right="44"/>
              <w:jc w:val="center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  <w:tc>
          <w:tcPr>
            <w:tcW w:w="1181" w:type="dxa"/>
            <w:tcBorders>
              <w:top w:val="single" w:sz="48" w:space="0" w:color="F7C9AC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72CD4DCD" w14:textId="77777777" w:rsidR="009B2265" w:rsidRDefault="009B2265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14:paraId="492E9E91" w14:textId="77777777" w:rsidR="009B2265" w:rsidRDefault="006F5A32">
            <w:pPr>
              <w:pStyle w:val="TableParagraph"/>
              <w:ind w:left="22" w:right="38"/>
              <w:jc w:val="center"/>
            </w:pPr>
            <w:r>
              <w:rPr>
                <w:sz w:val="28"/>
              </w:rPr>
              <w:t xml:space="preserve">¾ </w:t>
            </w:r>
            <w:r>
              <w:t>cup</w:t>
            </w:r>
          </w:p>
        </w:tc>
        <w:tc>
          <w:tcPr>
            <w:tcW w:w="1520" w:type="dxa"/>
            <w:tcBorders>
              <w:top w:val="single" w:sz="48" w:space="0" w:color="F7C9AC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1C860C80" w14:textId="77777777" w:rsidR="009B2265" w:rsidRDefault="009B2265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14:paraId="5D9A4C96" w14:textId="77777777" w:rsidR="009B2265" w:rsidRDefault="006F5A32">
            <w:pPr>
              <w:pStyle w:val="TableParagraph"/>
              <w:ind w:left="471"/>
            </w:pPr>
            <w:r>
              <w:rPr>
                <w:sz w:val="28"/>
              </w:rPr>
              <w:t xml:space="preserve">¾ </w:t>
            </w:r>
            <w:r>
              <w:t>cup</w:t>
            </w:r>
          </w:p>
        </w:tc>
      </w:tr>
      <w:tr w:rsidR="009B2265" w14:paraId="6DBE141C" w14:textId="77777777" w:rsidTr="000E25EF">
        <w:trPr>
          <w:trHeight w:val="797"/>
        </w:trPr>
        <w:tc>
          <w:tcPr>
            <w:tcW w:w="5651" w:type="dxa"/>
            <w:tcBorders>
              <w:top w:val="single" w:sz="48" w:space="0" w:color="F7C9AC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52D970D7" w14:textId="77777777" w:rsidR="009B2265" w:rsidRDefault="006F5A32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Fruits</w:t>
            </w:r>
          </w:p>
          <w:p w14:paraId="7ACAD905" w14:textId="77777777" w:rsidR="009B2265" w:rsidRDefault="006F5A3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2"/>
              <w:ind w:right="512"/>
              <w:rPr>
                <w:sz w:val="20"/>
              </w:rPr>
            </w:pPr>
            <w:r>
              <w:rPr>
                <w:sz w:val="20"/>
              </w:rPr>
              <w:t>Full-strength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 vegetable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snack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172" w:type="dxa"/>
            <w:tcBorders>
              <w:top w:val="single" w:sz="48" w:space="0" w:color="F7C9AC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52F48AC1" w14:textId="77777777" w:rsidR="009B2265" w:rsidRDefault="009B2265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0A7BE45C" w14:textId="77777777" w:rsidR="009B2265" w:rsidRDefault="006F5A32">
            <w:pPr>
              <w:pStyle w:val="TableParagraph"/>
              <w:ind w:left="318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  <w:tc>
          <w:tcPr>
            <w:tcW w:w="1169" w:type="dxa"/>
            <w:tcBorders>
              <w:top w:val="single" w:sz="48" w:space="0" w:color="F7C9AC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4DF45385" w14:textId="77777777" w:rsidR="009B2265" w:rsidRDefault="009B2265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3134F4B4" w14:textId="77777777" w:rsidR="009B2265" w:rsidRDefault="006F5A32">
            <w:pPr>
              <w:pStyle w:val="TableParagraph"/>
              <w:spacing w:before="1"/>
              <w:ind w:left="167" w:right="44"/>
              <w:jc w:val="center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  <w:tc>
          <w:tcPr>
            <w:tcW w:w="1181" w:type="dxa"/>
            <w:tcBorders>
              <w:top w:val="single" w:sz="48" w:space="0" w:color="F7C9AC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579C59A2" w14:textId="77777777" w:rsidR="009B2265" w:rsidRDefault="009B2265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24277731" w14:textId="77777777" w:rsidR="009B2265" w:rsidRDefault="006F5A32">
            <w:pPr>
              <w:pStyle w:val="TableParagraph"/>
              <w:spacing w:before="1"/>
              <w:ind w:left="3" w:right="38"/>
              <w:jc w:val="center"/>
            </w:pPr>
            <w:r>
              <w:rPr>
                <w:sz w:val="28"/>
              </w:rPr>
              <w:t xml:space="preserve">¾ </w:t>
            </w:r>
            <w:r>
              <w:t>cup</w:t>
            </w:r>
          </w:p>
        </w:tc>
        <w:tc>
          <w:tcPr>
            <w:tcW w:w="1520" w:type="dxa"/>
            <w:tcBorders>
              <w:top w:val="single" w:sz="48" w:space="0" w:color="F7C9AC"/>
              <w:left w:val="single" w:sz="6" w:space="0" w:color="000000"/>
              <w:bottom w:val="single" w:sz="48" w:space="0" w:color="F7C9AC"/>
              <w:right w:val="single" w:sz="6" w:space="0" w:color="000000"/>
            </w:tcBorders>
          </w:tcPr>
          <w:p w14:paraId="19145664" w14:textId="77777777" w:rsidR="009B2265" w:rsidRDefault="009B2265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3C42E7A9" w14:textId="77777777" w:rsidR="009B2265" w:rsidRDefault="006F5A32">
            <w:pPr>
              <w:pStyle w:val="TableParagraph"/>
              <w:spacing w:before="1"/>
              <w:ind w:left="471"/>
            </w:pPr>
            <w:r>
              <w:rPr>
                <w:sz w:val="28"/>
              </w:rPr>
              <w:t xml:space="preserve">¾ </w:t>
            </w:r>
            <w:r>
              <w:t>cup</w:t>
            </w:r>
          </w:p>
        </w:tc>
      </w:tr>
      <w:tr w:rsidR="009B2265" w14:paraId="536BB4FA" w14:textId="77777777" w:rsidTr="000E25EF">
        <w:trPr>
          <w:trHeight w:val="1314"/>
        </w:trPr>
        <w:tc>
          <w:tcPr>
            <w:tcW w:w="10693" w:type="dxa"/>
            <w:gridSpan w:val="5"/>
            <w:tcBorders>
              <w:top w:val="single" w:sz="48" w:space="0" w:color="F7C9A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6E95" w14:textId="77777777" w:rsidR="009B2265" w:rsidRDefault="006F5A32">
            <w:pPr>
              <w:pStyle w:val="TableParagraph"/>
              <w:spacing w:line="247" w:lineRule="exact"/>
              <w:ind w:left="83"/>
              <w:rPr>
                <w:b/>
              </w:rPr>
            </w:pPr>
            <w:r>
              <w:rPr>
                <w:b/>
              </w:rPr>
              <w:t>Grains</w:t>
            </w:r>
          </w:p>
          <w:p w14:paraId="679D2012" w14:textId="77777777" w:rsidR="009B2265" w:rsidRDefault="006F5A32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42" w:line="244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Must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whole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grain-rich,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enriched,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fortified</w:t>
            </w:r>
          </w:p>
          <w:p w14:paraId="11E4397E" w14:textId="77777777" w:rsidR="009B2265" w:rsidRDefault="006F5A32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42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least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serving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day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must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whole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grain-rich</w:t>
            </w:r>
          </w:p>
          <w:p w14:paraId="7B7E6046" w14:textId="6B6ED080" w:rsidR="009B2265" w:rsidRDefault="006F5A32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43" w:lineRule="exact"/>
              <w:ind w:left="340"/>
              <w:rPr>
                <w:i/>
                <w:sz w:val="20"/>
              </w:rPr>
            </w:pPr>
            <w:r>
              <w:rPr>
                <w:spacing w:val="-7"/>
                <w:sz w:val="20"/>
              </w:rPr>
              <w:t>Grain-based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desserts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creditable</w:t>
            </w:r>
            <w:r>
              <w:rPr>
                <w:spacing w:val="-10"/>
                <w:sz w:val="20"/>
              </w:rPr>
              <w:t xml:space="preserve"> </w:t>
            </w:r>
          </w:p>
          <w:p w14:paraId="3A4064E7" w14:textId="77777777" w:rsidR="009B2265" w:rsidRDefault="006F5A32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3"/>
              <w:rPr>
                <w:sz w:val="20"/>
              </w:rPr>
            </w:pPr>
            <w:r>
              <w:rPr>
                <w:spacing w:val="-7"/>
                <w:sz w:val="20"/>
              </w:rPr>
              <w:t>Cereals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contain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more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grams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sugar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ounce</w:t>
            </w:r>
          </w:p>
        </w:tc>
      </w:tr>
      <w:tr w:rsidR="009B2265" w14:paraId="320D5F3D" w14:textId="77777777" w:rsidTr="000E25EF">
        <w:trPr>
          <w:trHeight w:val="292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CA76" w14:textId="77777777" w:rsidR="009B2265" w:rsidRDefault="006F5A32">
            <w:pPr>
              <w:pStyle w:val="TableParagraph"/>
              <w:spacing w:before="30"/>
              <w:ind w:left="189"/>
              <w:rPr>
                <w:sz w:val="20"/>
              </w:rPr>
            </w:pPr>
            <w:r>
              <w:rPr>
                <w:sz w:val="20"/>
              </w:rPr>
              <w:t>Bread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036F" w14:textId="77777777" w:rsidR="009B2265" w:rsidRDefault="006F5A32">
            <w:pPr>
              <w:pStyle w:val="TableParagraph"/>
              <w:spacing w:line="272" w:lineRule="exact"/>
              <w:ind w:left="215"/>
            </w:pPr>
            <w:r>
              <w:rPr>
                <w:sz w:val="28"/>
              </w:rPr>
              <w:t xml:space="preserve">½ </w:t>
            </w:r>
            <w:r>
              <w:t>slice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88BF" w14:textId="77777777" w:rsidR="009B2265" w:rsidRDefault="006F5A32">
            <w:pPr>
              <w:pStyle w:val="TableParagraph"/>
              <w:spacing w:line="272" w:lineRule="exact"/>
              <w:ind w:left="49" w:right="42"/>
              <w:jc w:val="center"/>
            </w:pPr>
            <w:r>
              <w:rPr>
                <w:sz w:val="28"/>
              </w:rPr>
              <w:t xml:space="preserve">½ </w:t>
            </w:r>
            <w:r>
              <w:t>slice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F5E8" w14:textId="77777777" w:rsidR="009B2265" w:rsidRDefault="006F5A32">
            <w:pPr>
              <w:pStyle w:val="TableParagraph"/>
              <w:spacing w:before="19"/>
              <w:ind w:left="37" w:right="38"/>
              <w:jc w:val="center"/>
            </w:pPr>
            <w:r>
              <w:t>1 slice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9C0D" w14:textId="77777777" w:rsidR="009B2265" w:rsidRDefault="006F5A32">
            <w:pPr>
              <w:pStyle w:val="TableParagraph"/>
              <w:spacing w:before="19"/>
              <w:ind w:left="438"/>
            </w:pPr>
            <w:r>
              <w:t>1 slice</w:t>
            </w:r>
          </w:p>
        </w:tc>
      </w:tr>
      <w:tr w:rsidR="009B2265" w14:paraId="5A8D4835" w14:textId="77777777" w:rsidTr="006A1D0C">
        <w:trPr>
          <w:trHeight w:val="461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2B6E4" w14:textId="5EDA0240" w:rsidR="009B2265" w:rsidRPr="006A1D0C" w:rsidRDefault="006F5A32" w:rsidP="006A1D0C">
            <w:pPr>
              <w:pStyle w:val="TableParagraph"/>
              <w:spacing w:before="28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Bread products, such as biscuits, rolls, crackers, or muffins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31E1" w14:textId="77777777" w:rsidR="009B2265" w:rsidRDefault="006F5A32">
            <w:pPr>
              <w:pStyle w:val="TableParagraph"/>
              <w:spacing w:before="94"/>
              <w:ind w:left="73"/>
            </w:pPr>
            <w:r>
              <w:rPr>
                <w:sz w:val="28"/>
              </w:rPr>
              <w:t xml:space="preserve">½ </w:t>
            </w:r>
            <w:r>
              <w:t>serving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518B" w14:textId="77777777" w:rsidR="009B2265" w:rsidRDefault="006F5A32">
            <w:pPr>
              <w:pStyle w:val="TableParagraph"/>
              <w:spacing w:before="94"/>
              <w:ind w:left="49" w:right="44"/>
              <w:jc w:val="center"/>
            </w:pPr>
            <w:r>
              <w:rPr>
                <w:sz w:val="28"/>
              </w:rPr>
              <w:t xml:space="preserve">½ </w:t>
            </w:r>
            <w:r>
              <w:t>serving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FBF2" w14:textId="77777777" w:rsidR="009B2265" w:rsidRDefault="006F5A32">
            <w:pPr>
              <w:pStyle w:val="TableParagraph"/>
              <w:spacing w:before="129"/>
              <w:ind w:left="37" w:right="38"/>
              <w:jc w:val="center"/>
            </w:pPr>
            <w:r>
              <w:t>1 serving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1A1A" w14:textId="77777777" w:rsidR="009B2265" w:rsidRDefault="006F5A32">
            <w:pPr>
              <w:pStyle w:val="TableParagraph"/>
              <w:spacing w:before="129"/>
              <w:ind w:left="303"/>
            </w:pPr>
            <w:r>
              <w:t>1 serving</w:t>
            </w:r>
          </w:p>
        </w:tc>
      </w:tr>
      <w:tr w:rsidR="009B2265" w14:paraId="7F6AAF48" w14:textId="77777777" w:rsidTr="000E25EF">
        <w:trPr>
          <w:trHeight w:val="328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F99C" w14:textId="77777777" w:rsidR="009B2265" w:rsidRDefault="006F5A32">
            <w:pPr>
              <w:pStyle w:val="TableParagraph"/>
              <w:spacing w:before="45"/>
              <w:ind w:left="189"/>
              <w:rPr>
                <w:sz w:val="20"/>
              </w:rPr>
            </w:pPr>
            <w:r>
              <w:rPr>
                <w:b/>
                <w:sz w:val="20"/>
              </w:rPr>
              <w:t xml:space="preserve">Cooked </w:t>
            </w:r>
            <w:r>
              <w:rPr>
                <w:sz w:val="20"/>
              </w:rPr>
              <w:t>breakfast cereal, cereal grain, rice and/or pasta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C624" w14:textId="77777777" w:rsidR="009B2265" w:rsidRDefault="006F5A32">
            <w:pPr>
              <w:pStyle w:val="TableParagraph"/>
              <w:spacing w:line="308" w:lineRule="exact"/>
              <w:ind w:left="258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1F47" w14:textId="77777777" w:rsidR="009B2265" w:rsidRDefault="006F5A32">
            <w:pPr>
              <w:pStyle w:val="TableParagraph"/>
              <w:spacing w:line="308" w:lineRule="exact"/>
              <w:ind w:left="49" w:right="39"/>
              <w:jc w:val="center"/>
            </w:pPr>
            <w:r>
              <w:rPr>
                <w:sz w:val="28"/>
              </w:rPr>
              <w:t xml:space="preserve">¼ </w:t>
            </w:r>
            <w:r>
              <w:t>cup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DC96" w14:textId="77777777" w:rsidR="009B2265" w:rsidRDefault="006F5A32">
            <w:pPr>
              <w:pStyle w:val="TableParagraph"/>
              <w:spacing w:line="308" w:lineRule="exact"/>
              <w:ind w:left="41" w:right="38"/>
              <w:jc w:val="center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0848" w14:textId="77777777" w:rsidR="009B2265" w:rsidRDefault="006F5A32">
            <w:pPr>
              <w:pStyle w:val="TableParagraph"/>
              <w:spacing w:line="308" w:lineRule="exact"/>
              <w:ind w:left="426"/>
            </w:pPr>
            <w:r>
              <w:rPr>
                <w:sz w:val="28"/>
              </w:rPr>
              <w:t xml:space="preserve">½ </w:t>
            </w:r>
            <w:r>
              <w:t>cup</w:t>
            </w:r>
          </w:p>
        </w:tc>
      </w:tr>
      <w:tr w:rsidR="009B2265" w14:paraId="290FCA15" w14:textId="77777777" w:rsidTr="000E25EF">
        <w:trPr>
          <w:trHeight w:val="325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6A8C" w14:textId="77777777" w:rsidR="009B2265" w:rsidRDefault="006F5A32">
            <w:pPr>
              <w:pStyle w:val="TableParagraph"/>
              <w:spacing w:before="45"/>
              <w:ind w:left="165"/>
              <w:rPr>
                <w:sz w:val="20"/>
              </w:rPr>
            </w:pPr>
            <w:r>
              <w:rPr>
                <w:b/>
                <w:sz w:val="20"/>
              </w:rPr>
              <w:t xml:space="preserve">Ready-to-eat </w:t>
            </w:r>
            <w:r>
              <w:rPr>
                <w:sz w:val="20"/>
              </w:rPr>
              <w:t>breakfast cereal (dry, cold)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4D68" w14:textId="2D8139AD" w:rsidR="009B2265" w:rsidRPr="00B9618F" w:rsidRDefault="00B9618F">
            <w:pPr>
              <w:pStyle w:val="TableParagraph"/>
              <w:spacing w:line="306" w:lineRule="exact"/>
              <w:ind w:left="258"/>
            </w:pPr>
            <w:r w:rsidRPr="00B9618F">
              <w:t>½ cup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72BC" w14:textId="3299B709" w:rsidR="009B2265" w:rsidRPr="00B9618F" w:rsidRDefault="00B9618F">
            <w:pPr>
              <w:pStyle w:val="TableParagraph"/>
              <w:spacing w:before="33"/>
              <w:ind w:left="49" w:right="39"/>
              <w:jc w:val="center"/>
            </w:pPr>
            <w:r w:rsidRPr="00B9618F">
              <w:t>½ cup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7BFA" w14:textId="11E3B827" w:rsidR="009B2265" w:rsidRPr="00B9618F" w:rsidRDefault="00B9618F">
            <w:pPr>
              <w:pStyle w:val="TableParagraph"/>
              <w:spacing w:line="306" w:lineRule="exact"/>
              <w:ind w:left="41" w:right="38"/>
              <w:jc w:val="center"/>
            </w:pPr>
            <w:r w:rsidRPr="00B9618F">
              <w:t>1</w:t>
            </w:r>
            <w:r w:rsidR="006F5A32" w:rsidRPr="00B9618F">
              <w:t xml:space="preserve"> cup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EBF4" w14:textId="27D37853" w:rsidR="009B2265" w:rsidRPr="00B9618F" w:rsidRDefault="00B9618F">
            <w:pPr>
              <w:pStyle w:val="TableParagraph"/>
              <w:spacing w:line="306" w:lineRule="exact"/>
              <w:ind w:left="426"/>
            </w:pPr>
            <w:r w:rsidRPr="00B9618F">
              <w:t>1</w:t>
            </w:r>
            <w:r w:rsidR="006F5A32" w:rsidRPr="00B9618F">
              <w:t xml:space="preserve"> cup</w:t>
            </w:r>
          </w:p>
        </w:tc>
      </w:tr>
    </w:tbl>
    <w:p w14:paraId="553B53B5" w14:textId="5D8690DE" w:rsidR="00180FE4" w:rsidRPr="00180FE4" w:rsidRDefault="00180FE4" w:rsidP="00180FE4">
      <w:pPr>
        <w:ind w:left="660"/>
        <w:jc w:val="center"/>
        <w:rPr>
          <w:sz w:val="19"/>
          <w:szCs w:val="19"/>
        </w:rPr>
      </w:pPr>
      <w:r w:rsidRPr="00180FE4">
        <w:rPr>
          <w:sz w:val="19"/>
          <w:szCs w:val="19"/>
        </w:rPr>
        <w:t xml:space="preserve">North Dakota Department of Public Instruction Child Nutrition and Food Distribution </w:t>
      </w:r>
      <w:hyperlink r:id="rId13" w:history="1">
        <w:r w:rsidRPr="00180FE4">
          <w:rPr>
            <w:rStyle w:val="Hyperlink"/>
            <w:sz w:val="19"/>
            <w:szCs w:val="19"/>
          </w:rPr>
          <w:t>www.nd.gov/dpi/</w:t>
        </w:r>
      </w:hyperlink>
    </w:p>
    <w:p w14:paraId="5DC84452" w14:textId="77777777" w:rsidR="006F5A32" w:rsidRDefault="006F5A32"/>
    <w:sectPr w:rsidR="006F5A32">
      <w:pgSz w:w="12240" w:h="15840"/>
      <w:pgMar w:top="1040" w:right="580" w:bottom="280" w:left="620" w:header="3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34E1" w14:textId="77777777" w:rsidR="009D727D" w:rsidRDefault="009D727D">
      <w:r>
        <w:separator/>
      </w:r>
    </w:p>
  </w:endnote>
  <w:endnote w:type="continuationSeparator" w:id="0">
    <w:p w14:paraId="59FC2344" w14:textId="77777777" w:rsidR="009D727D" w:rsidRDefault="009D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EF36" w14:textId="77777777" w:rsidR="009D727D" w:rsidRDefault="009D727D">
      <w:r>
        <w:separator/>
      </w:r>
    </w:p>
  </w:footnote>
  <w:footnote w:type="continuationSeparator" w:id="0">
    <w:p w14:paraId="2CA05A86" w14:textId="77777777" w:rsidR="009D727D" w:rsidRDefault="009D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8D58" w14:textId="77777777" w:rsidR="009B2265" w:rsidRDefault="009B2265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8"/>
    <w:multiLevelType w:val="hybridMultilevel"/>
    <w:tmpl w:val="FBF47C04"/>
    <w:lvl w:ilvl="0" w:tplc="2FFAF260">
      <w:numFmt w:val="bullet"/>
      <w:lvlText w:val=""/>
      <w:lvlJc w:val="left"/>
      <w:pPr>
        <w:ind w:left="345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29EBC6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en-US"/>
      </w:rPr>
    </w:lvl>
    <w:lvl w:ilvl="2" w:tplc="F946AE00">
      <w:numFmt w:val="bullet"/>
      <w:lvlText w:val="•"/>
      <w:lvlJc w:val="left"/>
      <w:pPr>
        <w:ind w:left="1399" w:hanging="180"/>
      </w:pPr>
      <w:rPr>
        <w:rFonts w:hint="default"/>
        <w:lang w:val="en-US" w:eastAsia="en-US" w:bidi="en-US"/>
      </w:rPr>
    </w:lvl>
    <w:lvl w:ilvl="3" w:tplc="BA62E6CA">
      <w:numFmt w:val="bullet"/>
      <w:lvlText w:val="•"/>
      <w:lvlJc w:val="left"/>
      <w:pPr>
        <w:ind w:left="1928" w:hanging="180"/>
      </w:pPr>
      <w:rPr>
        <w:rFonts w:hint="default"/>
        <w:lang w:val="en-US" w:eastAsia="en-US" w:bidi="en-US"/>
      </w:rPr>
    </w:lvl>
    <w:lvl w:ilvl="4" w:tplc="875A2F42">
      <w:numFmt w:val="bullet"/>
      <w:lvlText w:val="•"/>
      <w:lvlJc w:val="left"/>
      <w:pPr>
        <w:ind w:left="2458" w:hanging="180"/>
      </w:pPr>
      <w:rPr>
        <w:rFonts w:hint="default"/>
        <w:lang w:val="en-US" w:eastAsia="en-US" w:bidi="en-US"/>
      </w:rPr>
    </w:lvl>
    <w:lvl w:ilvl="5" w:tplc="441C531A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6" w:tplc="90D0F056">
      <w:numFmt w:val="bullet"/>
      <w:lvlText w:val="•"/>
      <w:lvlJc w:val="left"/>
      <w:pPr>
        <w:ind w:left="3517" w:hanging="180"/>
      </w:pPr>
      <w:rPr>
        <w:rFonts w:hint="default"/>
        <w:lang w:val="en-US" w:eastAsia="en-US" w:bidi="en-US"/>
      </w:rPr>
    </w:lvl>
    <w:lvl w:ilvl="7" w:tplc="D3F4D242">
      <w:numFmt w:val="bullet"/>
      <w:lvlText w:val="•"/>
      <w:lvlJc w:val="left"/>
      <w:pPr>
        <w:ind w:left="4047" w:hanging="180"/>
      </w:pPr>
      <w:rPr>
        <w:rFonts w:hint="default"/>
        <w:lang w:val="en-US" w:eastAsia="en-US" w:bidi="en-US"/>
      </w:rPr>
    </w:lvl>
    <w:lvl w:ilvl="8" w:tplc="B9D258A0">
      <w:numFmt w:val="bullet"/>
      <w:lvlText w:val="•"/>
      <w:lvlJc w:val="left"/>
      <w:pPr>
        <w:ind w:left="4576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8BF4AD9"/>
    <w:multiLevelType w:val="hybridMultilevel"/>
    <w:tmpl w:val="571AD86C"/>
    <w:lvl w:ilvl="0" w:tplc="230C067A">
      <w:numFmt w:val="bullet"/>
      <w:lvlText w:val=""/>
      <w:lvlJc w:val="left"/>
      <w:pPr>
        <w:ind w:left="359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BA84E68">
      <w:numFmt w:val="bullet"/>
      <w:lvlText w:val="•"/>
      <w:lvlJc w:val="left"/>
      <w:pPr>
        <w:ind w:left="887" w:hanging="180"/>
      </w:pPr>
      <w:rPr>
        <w:rFonts w:hint="default"/>
        <w:lang w:val="en-US" w:eastAsia="en-US" w:bidi="en-US"/>
      </w:rPr>
    </w:lvl>
    <w:lvl w:ilvl="2" w:tplc="3EBE8640">
      <w:numFmt w:val="bullet"/>
      <w:lvlText w:val="•"/>
      <w:lvlJc w:val="left"/>
      <w:pPr>
        <w:ind w:left="1414" w:hanging="180"/>
      </w:pPr>
      <w:rPr>
        <w:rFonts w:hint="default"/>
        <w:lang w:val="en-US" w:eastAsia="en-US" w:bidi="en-US"/>
      </w:rPr>
    </w:lvl>
    <w:lvl w:ilvl="3" w:tplc="EB70CF66">
      <w:numFmt w:val="bullet"/>
      <w:lvlText w:val="•"/>
      <w:lvlJc w:val="left"/>
      <w:pPr>
        <w:ind w:left="1941" w:hanging="180"/>
      </w:pPr>
      <w:rPr>
        <w:rFonts w:hint="default"/>
        <w:lang w:val="en-US" w:eastAsia="en-US" w:bidi="en-US"/>
      </w:rPr>
    </w:lvl>
    <w:lvl w:ilvl="4" w:tplc="21923EEA">
      <w:numFmt w:val="bullet"/>
      <w:lvlText w:val="•"/>
      <w:lvlJc w:val="left"/>
      <w:pPr>
        <w:ind w:left="2468" w:hanging="180"/>
      </w:pPr>
      <w:rPr>
        <w:rFonts w:hint="default"/>
        <w:lang w:val="en-US" w:eastAsia="en-US" w:bidi="en-US"/>
      </w:rPr>
    </w:lvl>
    <w:lvl w:ilvl="5" w:tplc="2B9418FE">
      <w:numFmt w:val="bullet"/>
      <w:lvlText w:val="•"/>
      <w:lvlJc w:val="left"/>
      <w:pPr>
        <w:ind w:left="2995" w:hanging="180"/>
      </w:pPr>
      <w:rPr>
        <w:rFonts w:hint="default"/>
        <w:lang w:val="en-US" w:eastAsia="en-US" w:bidi="en-US"/>
      </w:rPr>
    </w:lvl>
    <w:lvl w:ilvl="6" w:tplc="0854EDC6">
      <w:numFmt w:val="bullet"/>
      <w:lvlText w:val="•"/>
      <w:lvlJc w:val="left"/>
      <w:pPr>
        <w:ind w:left="3522" w:hanging="180"/>
      </w:pPr>
      <w:rPr>
        <w:rFonts w:hint="default"/>
        <w:lang w:val="en-US" w:eastAsia="en-US" w:bidi="en-US"/>
      </w:rPr>
    </w:lvl>
    <w:lvl w:ilvl="7" w:tplc="8D7A08E0">
      <w:numFmt w:val="bullet"/>
      <w:lvlText w:val="•"/>
      <w:lvlJc w:val="left"/>
      <w:pPr>
        <w:ind w:left="4049" w:hanging="180"/>
      </w:pPr>
      <w:rPr>
        <w:rFonts w:hint="default"/>
        <w:lang w:val="en-US" w:eastAsia="en-US" w:bidi="en-US"/>
      </w:rPr>
    </w:lvl>
    <w:lvl w:ilvl="8" w:tplc="C28AE12A">
      <w:numFmt w:val="bullet"/>
      <w:lvlText w:val="•"/>
      <w:lvlJc w:val="left"/>
      <w:pPr>
        <w:ind w:left="4576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100F4CA3"/>
    <w:multiLevelType w:val="hybridMultilevel"/>
    <w:tmpl w:val="A3986B44"/>
    <w:lvl w:ilvl="0" w:tplc="8CCAC7F0">
      <w:numFmt w:val="bullet"/>
      <w:lvlText w:val="-"/>
      <w:lvlJc w:val="left"/>
      <w:pPr>
        <w:ind w:left="359" w:hanging="18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D38C5B04">
      <w:numFmt w:val="bullet"/>
      <w:lvlText w:val="•"/>
      <w:lvlJc w:val="left"/>
      <w:pPr>
        <w:ind w:left="887" w:hanging="180"/>
      </w:pPr>
      <w:rPr>
        <w:rFonts w:hint="default"/>
        <w:lang w:val="en-US" w:eastAsia="en-US" w:bidi="en-US"/>
      </w:rPr>
    </w:lvl>
    <w:lvl w:ilvl="2" w:tplc="09C66F76">
      <w:numFmt w:val="bullet"/>
      <w:lvlText w:val="•"/>
      <w:lvlJc w:val="left"/>
      <w:pPr>
        <w:ind w:left="1414" w:hanging="180"/>
      </w:pPr>
      <w:rPr>
        <w:rFonts w:hint="default"/>
        <w:lang w:val="en-US" w:eastAsia="en-US" w:bidi="en-US"/>
      </w:rPr>
    </w:lvl>
    <w:lvl w:ilvl="3" w:tplc="739A6CA0">
      <w:numFmt w:val="bullet"/>
      <w:lvlText w:val="•"/>
      <w:lvlJc w:val="left"/>
      <w:pPr>
        <w:ind w:left="1941" w:hanging="180"/>
      </w:pPr>
      <w:rPr>
        <w:rFonts w:hint="default"/>
        <w:lang w:val="en-US" w:eastAsia="en-US" w:bidi="en-US"/>
      </w:rPr>
    </w:lvl>
    <w:lvl w:ilvl="4" w:tplc="A8184BBA">
      <w:numFmt w:val="bullet"/>
      <w:lvlText w:val="•"/>
      <w:lvlJc w:val="left"/>
      <w:pPr>
        <w:ind w:left="2468" w:hanging="180"/>
      </w:pPr>
      <w:rPr>
        <w:rFonts w:hint="default"/>
        <w:lang w:val="en-US" w:eastAsia="en-US" w:bidi="en-US"/>
      </w:rPr>
    </w:lvl>
    <w:lvl w:ilvl="5" w:tplc="AF42F296">
      <w:numFmt w:val="bullet"/>
      <w:lvlText w:val="•"/>
      <w:lvlJc w:val="left"/>
      <w:pPr>
        <w:ind w:left="2995" w:hanging="180"/>
      </w:pPr>
      <w:rPr>
        <w:rFonts w:hint="default"/>
        <w:lang w:val="en-US" w:eastAsia="en-US" w:bidi="en-US"/>
      </w:rPr>
    </w:lvl>
    <w:lvl w:ilvl="6" w:tplc="04BAD03E">
      <w:numFmt w:val="bullet"/>
      <w:lvlText w:val="•"/>
      <w:lvlJc w:val="left"/>
      <w:pPr>
        <w:ind w:left="3522" w:hanging="180"/>
      </w:pPr>
      <w:rPr>
        <w:rFonts w:hint="default"/>
        <w:lang w:val="en-US" w:eastAsia="en-US" w:bidi="en-US"/>
      </w:rPr>
    </w:lvl>
    <w:lvl w:ilvl="7" w:tplc="7A6E42BE">
      <w:numFmt w:val="bullet"/>
      <w:lvlText w:val="•"/>
      <w:lvlJc w:val="left"/>
      <w:pPr>
        <w:ind w:left="4049" w:hanging="180"/>
      </w:pPr>
      <w:rPr>
        <w:rFonts w:hint="default"/>
        <w:lang w:val="en-US" w:eastAsia="en-US" w:bidi="en-US"/>
      </w:rPr>
    </w:lvl>
    <w:lvl w:ilvl="8" w:tplc="BD4EF8CC">
      <w:numFmt w:val="bullet"/>
      <w:lvlText w:val="•"/>
      <w:lvlJc w:val="left"/>
      <w:pPr>
        <w:ind w:left="4576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14A81FD4"/>
    <w:multiLevelType w:val="hybridMultilevel"/>
    <w:tmpl w:val="8220A3D2"/>
    <w:lvl w:ilvl="0" w:tplc="306E496E">
      <w:numFmt w:val="bullet"/>
      <w:lvlText w:val=""/>
      <w:lvlJc w:val="left"/>
      <w:pPr>
        <w:ind w:left="342" w:hanging="18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7D6C2D70">
      <w:numFmt w:val="bullet"/>
      <w:lvlText w:val="•"/>
      <w:lvlJc w:val="left"/>
      <w:pPr>
        <w:ind w:left="1374" w:hanging="180"/>
      </w:pPr>
      <w:rPr>
        <w:rFonts w:hint="default"/>
        <w:lang w:val="en-US" w:eastAsia="en-US" w:bidi="en-US"/>
      </w:rPr>
    </w:lvl>
    <w:lvl w:ilvl="2" w:tplc="6DA008F2">
      <w:numFmt w:val="bullet"/>
      <w:lvlText w:val="•"/>
      <w:lvlJc w:val="left"/>
      <w:pPr>
        <w:ind w:left="2409" w:hanging="180"/>
      </w:pPr>
      <w:rPr>
        <w:rFonts w:hint="default"/>
        <w:lang w:val="en-US" w:eastAsia="en-US" w:bidi="en-US"/>
      </w:rPr>
    </w:lvl>
    <w:lvl w:ilvl="3" w:tplc="A6DE09AA">
      <w:numFmt w:val="bullet"/>
      <w:lvlText w:val="•"/>
      <w:lvlJc w:val="left"/>
      <w:pPr>
        <w:ind w:left="3444" w:hanging="180"/>
      </w:pPr>
      <w:rPr>
        <w:rFonts w:hint="default"/>
        <w:lang w:val="en-US" w:eastAsia="en-US" w:bidi="en-US"/>
      </w:rPr>
    </w:lvl>
    <w:lvl w:ilvl="4" w:tplc="216A6758">
      <w:numFmt w:val="bullet"/>
      <w:lvlText w:val="•"/>
      <w:lvlJc w:val="left"/>
      <w:pPr>
        <w:ind w:left="4478" w:hanging="180"/>
      </w:pPr>
      <w:rPr>
        <w:rFonts w:hint="default"/>
        <w:lang w:val="en-US" w:eastAsia="en-US" w:bidi="en-US"/>
      </w:rPr>
    </w:lvl>
    <w:lvl w:ilvl="5" w:tplc="0E4832DC">
      <w:numFmt w:val="bullet"/>
      <w:lvlText w:val="•"/>
      <w:lvlJc w:val="left"/>
      <w:pPr>
        <w:ind w:left="5513" w:hanging="180"/>
      </w:pPr>
      <w:rPr>
        <w:rFonts w:hint="default"/>
        <w:lang w:val="en-US" w:eastAsia="en-US" w:bidi="en-US"/>
      </w:rPr>
    </w:lvl>
    <w:lvl w:ilvl="6" w:tplc="9EAE1B10">
      <w:numFmt w:val="bullet"/>
      <w:lvlText w:val="•"/>
      <w:lvlJc w:val="left"/>
      <w:pPr>
        <w:ind w:left="6548" w:hanging="180"/>
      </w:pPr>
      <w:rPr>
        <w:rFonts w:hint="default"/>
        <w:lang w:val="en-US" w:eastAsia="en-US" w:bidi="en-US"/>
      </w:rPr>
    </w:lvl>
    <w:lvl w:ilvl="7" w:tplc="775CA656">
      <w:numFmt w:val="bullet"/>
      <w:lvlText w:val="•"/>
      <w:lvlJc w:val="left"/>
      <w:pPr>
        <w:ind w:left="7582" w:hanging="180"/>
      </w:pPr>
      <w:rPr>
        <w:rFonts w:hint="default"/>
        <w:lang w:val="en-US" w:eastAsia="en-US" w:bidi="en-US"/>
      </w:rPr>
    </w:lvl>
    <w:lvl w:ilvl="8" w:tplc="CB38C35C">
      <w:numFmt w:val="bullet"/>
      <w:lvlText w:val="•"/>
      <w:lvlJc w:val="left"/>
      <w:pPr>
        <w:ind w:left="8617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16573F39"/>
    <w:multiLevelType w:val="hybridMultilevel"/>
    <w:tmpl w:val="60F88312"/>
    <w:lvl w:ilvl="0" w:tplc="AE8483B6">
      <w:numFmt w:val="bullet"/>
      <w:lvlText w:val=""/>
      <w:lvlJc w:val="left"/>
      <w:pPr>
        <w:ind w:left="34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44CB980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en-US"/>
      </w:rPr>
    </w:lvl>
    <w:lvl w:ilvl="2" w:tplc="E236C994">
      <w:numFmt w:val="bullet"/>
      <w:lvlText w:val="•"/>
      <w:lvlJc w:val="left"/>
      <w:pPr>
        <w:ind w:left="1398" w:hanging="180"/>
      </w:pPr>
      <w:rPr>
        <w:rFonts w:hint="default"/>
        <w:lang w:val="en-US" w:eastAsia="en-US" w:bidi="en-US"/>
      </w:rPr>
    </w:lvl>
    <w:lvl w:ilvl="3" w:tplc="C002961A">
      <w:numFmt w:val="bullet"/>
      <w:lvlText w:val="•"/>
      <w:lvlJc w:val="left"/>
      <w:pPr>
        <w:ind w:left="1927" w:hanging="180"/>
      </w:pPr>
      <w:rPr>
        <w:rFonts w:hint="default"/>
        <w:lang w:val="en-US" w:eastAsia="en-US" w:bidi="en-US"/>
      </w:rPr>
    </w:lvl>
    <w:lvl w:ilvl="4" w:tplc="D2244B42">
      <w:numFmt w:val="bullet"/>
      <w:lvlText w:val="•"/>
      <w:lvlJc w:val="left"/>
      <w:pPr>
        <w:ind w:left="2456" w:hanging="180"/>
      </w:pPr>
      <w:rPr>
        <w:rFonts w:hint="default"/>
        <w:lang w:val="en-US" w:eastAsia="en-US" w:bidi="en-US"/>
      </w:rPr>
    </w:lvl>
    <w:lvl w:ilvl="5" w:tplc="8F46D974">
      <w:numFmt w:val="bullet"/>
      <w:lvlText w:val="•"/>
      <w:lvlJc w:val="left"/>
      <w:pPr>
        <w:ind w:left="2985" w:hanging="180"/>
      </w:pPr>
      <w:rPr>
        <w:rFonts w:hint="default"/>
        <w:lang w:val="en-US" w:eastAsia="en-US" w:bidi="en-US"/>
      </w:rPr>
    </w:lvl>
    <w:lvl w:ilvl="6" w:tplc="DF60DFB4"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en-US"/>
      </w:rPr>
    </w:lvl>
    <w:lvl w:ilvl="7" w:tplc="810C1498">
      <w:numFmt w:val="bullet"/>
      <w:lvlText w:val="•"/>
      <w:lvlJc w:val="left"/>
      <w:pPr>
        <w:ind w:left="4043" w:hanging="180"/>
      </w:pPr>
      <w:rPr>
        <w:rFonts w:hint="default"/>
        <w:lang w:val="en-US" w:eastAsia="en-US" w:bidi="en-US"/>
      </w:rPr>
    </w:lvl>
    <w:lvl w:ilvl="8" w:tplc="6A5CB6E0">
      <w:numFmt w:val="bullet"/>
      <w:lvlText w:val="•"/>
      <w:lvlJc w:val="left"/>
      <w:pPr>
        <w:ind w:left="4572" w:hanging="180"/>
      </w:pPr>
      <w:rPr>
        <w:rFonts w:hint="default"/>
        <w:lang w:val="en-US" w:eastAsia="en-US" w:bidi="en-US"/>
      </w:rPr>
    </w:lvl>
  </w:abstractNum>
  <w:abstractNum w:abstractNumId="5" w15:restartNumberingAfterBreak="0">
    <w:nsid w:val="24121118"/>
    <w:multiLevelType w:val="hybridMultilevel"/>
    <w:tmpl w:val="E41C9CA2"/>
    <w:lvl w:ilvl="0" w:tplc="65A0204A">
      <w:numFmt w:val="bullet"/>
      <w:lvlText w:val=""/>
      <w:lvlJc w:val="left"/>
      <w:pPr>
        <w:ind w:left="342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C229C70">
      <w:numFmt w:val="bullet"/>
      <w:lvlText w:val="•"/>
      <w:lvlJc w:val="left"/>
      <w:pPr>
        <w:ind w:left="1374" w:hanging="180"/>
      </w:pPr>
      <w:rPr>
        <w:rFonts w:hint="default"/>
        <w:lang w:val="en-US" w:eastAsia="en-US" w:bidi="en-US"/>
      </w:rPr>
    </w:lvl>
    <w:lvl w:ilvl="2" w:tplc="E1C25F76">
      <w:numFmt w:val="bullet"/>
      <w:lvlText w:val="•"/>
      <w:lvlJc w:val="left"/>
      <w:pPr>
        <w:ind w:left="2409" w:hanging="180"/>
      </w:pPr>
      <w:rPr>
        <w:rFonts w:hint="default"/>
        <w:lang w:val="en-US" w:eastAsia="en-US" w:bidi="en-US"/>
      </w:rPr>
    </w:lvl>
    <w:lvl w:ilvl="3" w:tplc="8D64AA5E">
      <w:numFmt w:val="bullet"/>
      <w:lvlText w:val="•"/>
      <w:lvlJc w:val="left"/>
      <w:pPr>
        <w:ind w:left="3444" w:hanging="180"/>
      </w:pPr>
      <w:rPr>
        <w:rFonts w:hint="default"/>
        <w:lang w:val="en-US" w:eastAsia="en-US" w:bidi="en-US"/>
      </w:rPr>
    </w:lvl>
    <w:lvl w:ilvl="4" w:tplc="68BA30DA">
      <w:numFmt w:val="bullet"/>
      <w:lvlText w:val="•"/>
      <w:lvlJc w:val="left"/>
      <w:pPr>
        <w:ind w:left="4478" w:hanging="180"/>
      </w:pPr>
      <w:rPr>
        <w:rFonts w:hint="default"/>
        <w:lang w:val="en-US" w:eastAsia="en-US" w:bidi="en-US"/>
      </w:rPr>
    </w:lvl>
    <w:lvl w:ilvl="5" w:tplc="63B4454E">
      <w:numFmt w:val="bullet"/>
      <w:lvlText w:val="•"/>
      <w:lvlJc w:val="left"/>
      <w:pPr>
        <w:ind w:left="5513" w:hanging="180"/>
      </w:pPr>
      <w:rPr>
        <w:rFonts w:hint="default"/>
        <w:lang w:val="en-US" w:eastAsia="en-US" w:bidi="en-US"/>
      </w:rPr>
    </w:lvl>
    <w:lvl w:ilvl="6" w:tplc="1BDA0428">
      <w:numFmt w:val="bullet"/>
      <w:lvlText w:val="•"/>
      <w:lvlJc w:val="left"/>
      <w:pPr>
        <w:ind w:left="6548" w:hanging="180"/>
      </w:pPr>
      <w:rPr>
        <w:rFonts w:hint="default"/>
        <w:lang w:val="en-US" w:eastAsia="en-US" w:bidi="en-US"/>
      </w:rPr>
    </w:lvl>
    <w:lvl w:ilvl="7" w:tplc="D7986C86">
      <w:numFmt w:val="bullet"/>
      <w:lvlText w:val="•"/>
      <w:lvlJc w:val="left"/>
      <w:pPr>
        <w:ind w:left="7582" w:hanging="180"/>
      </w:pPr>
      <w:rPr>
        <w:rFonts w:hint="default"/>
        <w:lang w:val="en-US" w:eastAsia="en-US" w:bidi="en-US"/>
      </w:rPr>
    </w:lvl>
    <w:lvl w:ilvl="8" w:tplc="E77E92B4">
      <w:numFmt w:val="bullet"/>
      <w:lvlText w:val="•"/>
      <w:lvlJc w:val="left"/>
      <w:pPr>
        <w:ind w:left="8617" w:hanging="180"/>
      </w:pPr>
      <w:rPr>
        <w:rFonts w:hint="default"/>
        <w:lang w:val="en-US" w:eastAsia="en-US" w:bidi="en-US"/>
      </w:rPr>
    </w:lvl>
  </w:abstractNum>
  <w:abstractNum w:abstractNumId="6" w15:restartNumberingAfterBreak="0">
    <w:nsid w:val="2AA35B2C"/>
    <w:multiLevelType w:val="hybridMultilevel"/>
    <w:tmpl w:val="FE30213A"/>
    <w:lvl w:ilvl="0" w:tplc="FF36878E">
      <w:numFmt w:val="bullet"/>
      <w:lvlText w:val=""/>
      <w:lvlJc w:val="left"/>
      <w:pPr>
        <w:ind w:left="342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2DE97A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en-US"/>
      </w:rPr>
    </w:lvl>
    <w:lvl w:ilvl="2" w:tplc="CE4A9A56">
      <w:numFmt w:val="bullet"/>
      <w:lvlText w:val="•"/>
      <w:lvlJc w:val="left"/>
      <w:pPr>
        <w:ind w:left="1398" w:hanging="180"/>
      </w:pPr>
      <w:rPr>
        <w:rFonts w:hint="default"/>
        <w:lang w:val="en-US" w:eastAsia="en-US" w:bidi="en-US"/>
      </w:rPr>
    </w:lvl>
    <w:lvl w:ilvl="3" w:tplc="60AE5290">
      <w:numFmt w:val="bullet"/>
      <w:lvlText w:val="•"/>
      <w:lvlJc w:val="left"/>
      <w:pPr>
        <w:ind w:left="1927" w:hanging="180"/>
      </w:pPr>
      <w:rPr>
        <w:rFonts w:hint="default"/>
        <w:lang w:val="en-US" w:eastAsia="en-US" w:bidi="en-US"/>
      </w:rPr>
    </w:lvl>
    <w:lvl w:ilvl="4" w:tplc="C55CD424">
      <w:numFmt w:val="bullet"/>
      <w:lvlText w:val="•"/>
      <w:lvlJc w:val="left"/>
      <w:pPr>
        <w:ind w:left="2456" w:hanging="180"/>
      </w:pPr>
      <w:rPr>
        <w:rFonts w:hint="default"/>
        <w:lang w:val="en-US" w:eastAsia="en-US" w:bidi="en-US"/>
      </w:rPr>
    </w:lvl>
    <w:lvl w:ilvl="5" w:tplc="10CCE082">
      <w:numFmt w:val="bullet"/>
      <w:lvlText w:val="•"/>
      <w:lvlJc w:val="left"/>
      <w:pPr>
        <w:ind w:left="2985" w:hanging="180"/>
      </w:pPr>
      <w:rPr>
        <w:rFonts w:hint="default"/>
        <w:lang w:val="en-US" w:eastAsia="en-US" w:bidi="en-US"/>
      </w:rPr>
    </w:lvl>
    <w:lvl w:ilvl="6" w:tplc="77DCBB28"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en-US"/>
      </w:rPr>
    </w:lvl>
    <w:lvl w:ilvl="7" w:tplc="746848A4">
      <w:numFmt w:val="bullet"/>
      <w:lvlText w:val="•"/>
      <w:lvlJc w:val="left"/>
      <w:pPr>
        <w:ind w:left="4043" w:hanging="180"/>
      </w:pPr>
      <w:rPr>
        <w:rFonts w:hint="default"/>
        <w:lang w:val="en-US" w:eastAsia="en-US" w:bidi="en-US"/>
      </w:rPr>
    </w:lvl>
    <w:lvl w:ilvl="8" w:tplc="38B01312">
      <w:numFmt w:val="bullet"/>
      <w:lvlText w:val="•"/>
      <w:lvlJc w:val="left"/>
      <w:pPr>
        <w:ind w:left="4572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444E17B7"/>
    <w:multiLevelType w:val="hybridMultilevel"/>
    <w:tmpl w:val="07524450"/>
    <w:lvl w:ilvl="0" w:tplc="0638FFF4">
      <w:numFmt w:val="bullet"/>
      <w:lvlText w:val=""/>
      <w:lvlJc w:val="left"/>
      <w:pPr>
        <w:ind w:left="342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F52EDF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en-US"/>
      </w:rPr>
    </w:lvl>
    <w:lvl w:ilvl="2" w:tplc="9DCE93FE">
      <w:numFmt w:val="bullet"/>
      <w:lvlText w:val="•"/>
      <w:lvlJc w:val="left"/>
      <w:pPr>
        <w:ind w:left="1398" w:hanging="180"/>
      </w:pPr>
      <w:rPr>
        <w:rFonts w:hint="default"/>
        <w:lang w:val="en-US" w:eastAsia="en-US" w:bidi="en-US"/>
      </w:rPr>
    </w:lvl>
    <w:lvl w:ilvl="3" w:tplc="FC4C8B24">
      <w:numFmt w:val="bullet"/>
      <w:lvlText w:val="•"/>
      <w:lvlJc w:val="left"/>
      <w:pPr>
        <w:ind w:left="1927" w:hanging="180"/>
      </w:pPr>
      <w:rPr>
        <w:rFonts w:hint="default"/>
        <w:lang w:val="en-US" w:eastAsia="en-US" w:bidi="en-US"/>
      </w:rPr>
    </w:lvl>
    <w:lvl w:ilvl="4" w:tplc="632ACE96">
      <w:numFmt w:val="bullet"/>
      <w:lvlText w:val="•"/>
      <w:lvlJc w:val="left"/>
      <w:pPr>
        <w:ind w:left="2456" w:hanging="180"/>
      </w:pPr>
      <w:rPr>
        <w:rFonts w:hint="default"/>
        <w:lang w:val="en-US" w:eastAsia="en-US" w:bidi="en-US"/>
      </w:rPr>
    </w:lvl>
    <w:lvl w:ilvl="5" w:tplc="0714FCC0">
      <w:numFmt w:val="bullet"/>
      <w:lvlText w:val="•"/>
      <w:lvlJc w:val="left"/>
      <w:pPr>
        <w:ind w:left="2985" w:hanging="180"/>
      </w:pPr>
      <w:rPr>
        <w:rFonts w:hint="default"/>
        <w:lang w:val="en-US" w:eastAsia="en-US" w:bidi="en-US"/>
      </w:rPr>
    </w:lvl>
    <w:lvl w:ilvl="6" w:tplc="FDA41BCE"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en-US"/>
      </w:rPr>
    </w:lvl>
    <w:lvl w:ilvl="7" w:tplc="F0BC0BC8">
      <w:numFmt w:val="bullet"/>
      <w:lvlText w:val="•"/>
      <w:lvlJc w:val="left"/>
      <w:pPr>
        <w:ind w:left="4043" w:hanging="180"/>
      </w:pPr>
      <w:rPr>
        <w:rFonts w:hint="default"/>
        <w:lang w:val="en-US" w:eastAsia="en-US" w:bidi="en-US"/>
      </w:rPr>
    </w:lvl>
    <w:lvl w:ilvl="8" w:tplc="506EE22C">
      <w:numFmt w:val="bullet"/>
      <w:lvlText w:val="•"/>
      <w:lvlJc w:val="left"/>
      <w:pPr>
        <w:ind w:left="4572" w:hanging="180"/>
      </w:pPr>
      <w:rPr>
        <w:rFonts w:hint="default"/>
        <w:lang w:val="en-US" w:eastAsia="en-US" w:bidi="en-US"/>
      </w:rPr>
    </w:lvl>
  </w:abstractNum>
  <w:abstractNum w:abstractNumId="8" w15:restartNumberingAfterBreak="0">
    <w:nsid w:val="460D2ECD"/>
    <w:multiLevelType w:val="hybridMultilevel"/>
    <w:tmpl w:val="64F8080E"/>
    <w:lvl w:ilvl="0" w:tplc="627EDC70">
      <w:numFmt w:val="bullet"/>
      <w:lvlText w:val=""/>
      <w:lvlJc w:val="left"/>
      <w:pPr>
        <w:ind w:left="345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7D0D3B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en-US"/>
      </w:rPr>
    </w:lvl>
    <w:lvl w:ilvl="2" w:tplc="80EC7DF0">
      <w:numFmt w:val="bullet"/>
      <w:lvlText w:val="•"/>
      <w:lvlJc w:val="left"/>
      <w:pPr>
        <w:ind w:left="1399" w:hanging="180"/>
      </w:pPr>
      <w:rPr>
        <w:rFonts w:hint="default"/>
        <w:lang w:val="en-US" w:eastAsia="en-US" w:bidi="en-US"/>
      </w:rPr>
    </w:lvl>
    <w:lvl w:ilvl="3" w:tplc="D764A61A">
      <w:numFmt w:val="bullet"/>
      <w:lvlText w:val="•"/>
      <w:lvlJc w:val="left"/>
      <w:pPr>
        <w:ind w:left="1928" w:hanging="180"/>
      </w:pPr>
      <w:rPr>
        <w:rFonts w:hint="default"/>
        <w:lang w:val="en-US" w:eastAsia="en-US" w:bidi="en-US"/>
      </w:rPr>
    </w:lvl>
    <w:lvl w:ilvl="4" w:tplc="CB4A4E88">
      <w:numFmt w:val="bullet"/>
      <w:lvlText w:val="•"/>
      <w:lvlJc w:val="left"/>
      <w:pPr>
        <w:ind w:left="2458" w:hanging="180"/>
      </w:pPr>
      <w:rPr>
        <w:rFonts w:hint="default"/>
        <w:lang w:val="en-US" w:eastAsia="en-US" w:bidi="en-US"/>
      </w:rPr>
    </w:lvl>
    <w:lvl w:ilvl="5" w:tplc="48AC7D7E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6" w:tplc="B860B6FC">
      <w:numFmt w:val="bullet"/>
      <w:lvlText w:val="•"/>
      <w:lvlJc w:val="left"/>
      <w:pPr>
        <w:ind w:left="3517" w:hanging="180"/>
      </w:pPr>
      <w:rPr>
        <w:rFonts w:hint="default"/>
        <w:lang w:val="en-US" w:eastAsia="en-US" w:bidi="en-US"/>
      </w:rPr>
    </w:lvl>
    <w:lvl w:ilvl="7" w:tplc="6984831C">
      <w:numFmt w:val="bullet"/>
      <w:lvlText w:val="•"/>
      <w:lvlJc w:val="left"/>
      <w:pPr>
        <w:ind w:left="4047" w:hanging="180"/>
      </w:pPr>
      <w:rPr>
        <w:rFonts w:hint="default"/>
        <w:lang w:val="en-US" w:eastAsia="en-US" w:bidi="en-US"/>
      </w:rPr>
    </w:lvl>
    <w:lvl w:ilvl="8" w:tplc="4BC40688">
      <w:numFmt w:val="bullet"/>
      <w:lvlText w:val="•"/>
      <w:lvlJc w:val="left"/>
      <w:pPr>
        <w:ind w:left="4576" w:hanging="180"/>
      </w:pPr>
      <w:rPr>
        <w:rFonts w:hint="default"/>
        <w:lang w:val="en-US" w:eastAsia="en-US" w:bidi="en-US"/>
      </w:rPr>
    </w:lvl>
  </w:abstractNum>
  <w:abstractNum w:abstractNumId="9" w15:restartNumberingAfterBreak="0">
    <w:nsid w:val="565C4188"/>
    <w:multiLevelType w:val="hybridMultilevel"/>
    <w:tmpl w:val="97A2A178"/>
    <w:lvl w:ilvl="0" w:tplc="FF6C9C76">
      <w:numFmt w:val="bullet"/>
      <w:lvlText w:val=""/>
      <w:lvlJc w:val="left"/>
      <w:pPr>
        <w:ind w:left="345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98A34B2">
      <w:numFmt w:val="bullet"/>
      <w:lvlText w:val="•"/>
      <w:lvlJc w:val="left"/>
      <w:pPr>
        <w:ind w:left="1373" w:hanging="180"/>
      </w:pPr>
      <w:rPr>
        <w:rFonts w:hint="default"/>
        <w:lang w:val="en-US" w:eastAsia="en-US" w:bidi="en-US"/>
      </w:rPr>
    </w:lvl>
    <w:lvl w:ilvl="2" w:tplc="18780FC8">
      <w:numFmt w:val="bullet"/>
      <w:lvlText w:val="•"/>
      <w:lvlJc w:val="left"/>
      <w:pPr>
        <w:ind w:left="2407" w:hanging="180"/>
      </w:pPr>
      <w:rPr>
        <w:rFonts w:hint="default"/>
        <w:lang w:val="en-US" w:eastAsia="en-US" w:bidi="en-US"/>
      </w:rPr>
    </w:lvl>
    <w:lvl w:ilvl="3" w:tplc="DEE6AABE">
      <w:numFmt w:val="bullet"/>
      <w:lvlText w:val="•"/>
      <w:lvlJc w:val="left"/>
      <w:pPr>
        <w:ind w:left="3441" w:hanging="180"/>
      </w:pPr>
      <w:rPr>
        <w:rFonts w:hint="default"/>
        <w:lang w:val="en-US" w:eastAsia="en-US" w:bidi="en-US"/>
      </w:rPr>
    </w:lvl>
    <w:lvl w:ilvl="4" w:tplc="D21E7C84">
      <w:numFmt w:val="bullet"/>
      <w:lvlText w:val="•"/>
      <w:lvlJc w:val="left"/>
      <w:pPr>
        <w:ind w:left="4475" w:hanging="180"/>
      </w:pPr>
      <w:rPr>
        <w:rFonts w:hint="default"/>
        <w:lang w:val="en-US" w:eastAsia="en-US" w:bidi="en-US"/>
      </w:rPr>
    </w:lvl>
    <w:lvl w:ilvl="5" w:tplc="34D2B3C2">
      <w:numFmt w:val="bullet"/>
      <w:lvlText w:val="•"/>
      <w:lvlJc w:val="left"/>
      <w:pPr>
        <w:ind w:left="5509" w:hanging="180"/>
      </w:pPr>
      <w:rPr>
        <w:rFonts w:hint="default"/>
        <w:lang w:val="en-US" w:eastAsia="en-US" w:bidi="en-US"/>
      </w:rPr>
    </w:lvl>
    <w:lvl w:ilvl="6" w:tplc="C3B48508">
      <w:numFmt w:val="bullet"/>
      <w:lvlText w:val="•"/>
      <w:lvlJc w:val="left"/>
      <w:pPr>
        <w:ind w:left="6542" w:hanging="180"/>
      </w:pPr>
      <w:rPr>
        <w:rFonts w:hint="default"/>
        <w:lang w:val="en-US" w:eastAsia="en-US" w:bidi="en-US"/>
      </w:rPr>
    </w:lvl>
    <w:lvl w:ilvl="7" w:tplc="0C3CD828">
      <w:numFmt w:val="bullet"/>
      <w:lvlText w:val="•"/>
      <w:lvlJc w:val="left"/>
      <w:pPr>
        <w:ind w:left="7576" w:hanging="180"/>
      </w:pPr>
      <w:rPr>
        <w:rFonts w:hint="default"/>
        <w:lang w:val="en-US" w:eastAsia="en-US" w:bidi="en-US"/>
      </w:rPr>
    </w:lvl>
    <w:lvl w:ilvl="8" w:tplc="03D44F28">
      <w:numFmt w:val="bullet"/>
      <w:lvlText w:val="•"/>
      <w:lvlJc w:val="left"/>
      <w:pPr>
        <w:ind w:left="8610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574C5A1E"/>
    <w:multiLevelType w:val="hybridMultilevel"/>
    <w:tmpl w:val="E9867640"/>
    <w:lvl w:ilvl="0" w:tplc="02B8919A">
      <w:numFmt w:val="bullet"/>
      <w:lvlText w:val=""/>
      <w:lvlJc w:val="left"/>
      <w:pPr>
        <w:ind w:left="359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8B626">
      <w:numFmt w:val="bullet"/>
      <w:lvlText w:val="•"/>
      <w:lvlJc w:val="left"/>
      <w:pPr>
        <w:ind w:left="1392" w:hanging="180"/>
      </w:pPr>
      <w:rPr>
        <w:rFonts w:hint="default"/>
        <w:lang w:val="en-US" w:eastAsia="en-US" w:bidi="en-US"/>
      </w:rPr>
    </w:lvl>
    <w:lvl w:ilvl="2" w:tplc="4D949334">
      <w:numFmt w:val="bullet"/>
      <w:lvlText w:val="•"/>
      <w:lvlJc w:val="left"/>
      <w:pPr>
        <w:ind w:left="2425" w:hanging="180"/>
      </w:pPr>
      <w:rPr>
        <w:rFonts w:hint="default"/>
        <w:lang w:val="en-US" w:eastAsia="en-US" w:bidi="en-US"/>
      </w:rPr>
    </w:lvl>
    <w:lvl w:ilvl="3" w:tplc="D9DEAFEC">
      <w:numFmt w:val="bullet"/>
      <w:lvlText w:val="•"/>
      <w:lvlJc w:val="left"/>
      <w:pPr>
        <w:ind w:left="3458" w:hanging="180"/>
      </w:pPr>
      <w:rPr>
        <w:rFonts w:hint="default"/>
        <w:lang w:val="en-US" w:eastAsia="en-US" w:bidi="en-US"/>
      </w:rPr>
    </w:lvl>
    <w:lvl w:ilvl="4" w:tplc="9758A716">
      <w:numFmt w:val="bullet"/>
      <w:lvlText w:val="•"/>
      <w:lvlJc w:val="left"/>
      <w:pPr>
        <w:ind w:left="4490" w:hanging="180"/>
      </w:pPr>
      <w:rPr>
        <w:rFonts w:hint="default"/>
        <w:lang w:val="en-US" w:eastAsia="en-US" w:bidi="en-US"/>
      </w:rPr>
    </w:lvl>
    <w:lvl w:ilvl="5" w:tplc="7A86F8C4">
      <w:numFmt w:val="bullet"/>
      <w:lvlText w:val="•"/>
      <w:lvlJc w:val="left"/>
      <w:pPr>
        <w:ind w:left="5523" w:hanging="180"/>
      </w:pPr>
      <w:rPr>
        <w:rFonts w:hint="default"/>
        <w:lang w:val="en-US" w:eastAsia="en-US" w:bidi="en-US"/>
      </w:rPr>
    </w:lvl>
    <w:lvl w:ilvl="6" w:tplc="3006D380">
      <w:numFmt w:val="bullet"/>
      <w:lvlText w:val="•"/>
      <w:lvlJc w:val="left"/>
      <w:pPr>
        <w:ind w:left="6556" w:hanging="180"/>
      </w:pPr>
      <w:rPr>
        <w:rFonts w:hint="default"/>
        <w:lang w:val="en-US" w:eastAsia="en-US" w:bidi="en-US"/>
      </w:rPr>
    </w:lvl>
    <w:lvl w:ilvl="7" w:tplc="5136EA8E">
      <w:numFmt w:val="bullet"/>
      <w:lvlText w:val="•"/>
      <w:lvlJc w:val="left"/>
      <w:pPr>
        <w:ind w:left="7588" w:hanging="180"/>
      </w:pPr>
      <w:rPr>
        <w:rFonts w:hint="default"/>
        <w:lang w:val="en-US" w:eastAsia="en-US" w:bidi="en-US"/>
      </w:rPr>
    </w:lvl>
    <w:lvl w:ilvl="8" w:tplc="E2E89002">
      <w:numFmt w:val="bullet"/>
      <w:lvlText w:val="•"/>
      <w:lvlJc w:val="left"/>
      <w:pPr>
        <w:ind w:left="8621" w:hanging="180"/>
      </w:pPr>
      <w:rPr>
        <w:rFonts w:hint="default"/>
        <w:lang w:val="en-US" w:eastAsia="en-US" w:bidi="en-US"/>
      </w:rPr>
    </w:lvl>
  </w:abstractNum>
  <w:abstractNum w:abstractNumId="11" w15:restartNumberingAfterBreak="0">
    <w:nsid w:val="5D153E51"/>
    <w:multiLevelType w:val="hybridMultilevel"/>
    <w:tmpl w:val="B108FCEA"/>
    <w:lvl w:ilvl="0" w:tplc="35D23CC8">
      <w:numFmt w:val="bullet"/>
      <w:lvlText w:val=""/>
      <w:lvlJc w:val="left"/>
      <w:pPr>
        <w:ind w:left="34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178A326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en-US"/>
      </w:rPr>
    </w:lvl>
    <w:lvl w:ilvl="2" w:tplc="56E026AE">
      <w:numFmt w:val="bullet"/>
      <w:lvlText w:val="•"/>
      <w:lvlJc w:val="left"/>
      <w:pPr>
        <w:ind w:left="1398" w:hanging="180"/>
      </w:pPr>
      <w:rPr>
        <w:rFonts w:hint="default"/>
        <w:lang w:val="en-US" w:eastAsia="en-US" w:bidi="en-US"/>
      </w:rPr>
    </w:lvl>
    <w:lvl w:ilvl="3" w:tplc="4DD0A038">
      <w:numFmt w:val="bullet"/>
      <w:lvlText w:val="•"/>
      <w:lvlJc w:val="left"/>
      <w:pPr>
        <w:ind w:left="1927" w:hanging="180"/>
      </w:pPr>
      <w:rPr>
        <w:rFonts w:hint="default"/>
        <w:lang w:val="en-US" w:eastAsia="en-US" w:bidi="en-US"/>
      </w:rPr>
    </w:lvl>
    <w:lvl w:ilvl="4" w:tplc="111E2544">
      <w:numFmt w:val="bullet"/>
      <w:lvlText w:val="•"/>
      <w:lvlJc w:val="left"/>
      <w:pPr>
        <w:ind w:left="2456" w:hanging="180"/>
      </w:pPr>
      <w:rPr>
        <w:rFonts w:hint="default"/>
        <w:lang w:val="en-US" w:eastAsia="en-US" w:bidi="en-US"/>
      </w:rPr>
    </w:lvl>
    <w:lvl w:ilvl="5" w:tplc="ED7A21F0">
      <w:numFmt w:val="bullet"/>
      <w:lvlText w:val="•"/>
      <w:lvlJc w:val="left"/>
      <w:pPr>
        <w:ind w:left="2985" w:hanging="180"/>
      </w:pPr>
      <w:rPr>
        <w:rFonts w:hint="default"/>
        <w:lang w:val="en-US" w:eastAsia="en-US" w:bidi="en-US"/>
      </w:rPr>
    </w:lvl>
    <w:lvl w:ilvl="6" w:tplc="60D2C71C"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en-US"/>
      </w:rPr>
    </w:lvl>
    <w:lvl w:ilvl="7" w:tplc="310E3D5A">
      <w:numFmt w:val="bullet"/>
      <w:lvlText w:val="•"/>
      <w:lvlJc w:val="left"/>
      <w:pPr>
        <w:ind w:left="4043" w:hanging="180"/>
      </w:pPr>
      <w:rPr>
        <w:rFonts w:hint="default"/>
        <w:lang w:val="en-US" w:eastAsia="en-US" w:bidi="en-US"/>
      </w:rPr>
    </w:lvl>
    <w:lvl w:ilvl="8" w:tplc="1C681934">
      <w:numFmt w:val="bullet"/>
      <w:lvlText w:val="•"/>
      <w:lvlJc w:val="left"/>
      <w:pPr>
        <w:ind w:left="4572" w:hanging="180"/>
      </w:pPr>
      <w:rPr>
        <w:rFonts w:hint="default"/>
        <w:lang w:val="en-US" w:eastAsia="en-US" w:bidi="en-US"/>
      </w:rPr>
    </w:lvl>
  </w:abstractNum>
  <w:abstractNum w:abstractNumId="12" w15:restartNumberingAfterBreak="0">
    <w:nsid w:val="6CD5769D"/>
    <w:multiLevelType w:val="hybridMultilevel"/>
    <w:tmpl w:val="48D46604"/>
    <w:lvl w:ilvl="0" w:tplc="45403160">
      <w:numFmt w:val="bullet"/>
      <w:lvlText w:val=""/>
      <w:lvlJc w:val="left"/>
      <w:pPr>
        <w:ind w:left="34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E4EBB2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en-US"/>
      </w:rPr>
    </w:lvl>
    <w:lvl w:ilvl="2" w:tplc="E8DA9272">
      <w:numFmt w:val="bullet"/>
      <w:lvlText w:val="•"/>
      <w:lvlJc w:val="left"/>
      <w:pPr>
        <w:ind w:left="1399" w:hanging="180"/>
      </w:pPr>
      <w:rPr>
        <w:rFonts w:hint="default"/>
        <w:lang w:val="en-US" w:eastAsia="en-US" w:bidi="en-US"/>
      </w:rPr>
    </w:lvl>
    <w:lvl w:ilvl="3" w:tplc="9678E7C4">
      <w:numFmt w:val="bullet"/>
      <w:lvlText w:val="•"/>
      <w:lvlJc w:val="left"/>
      <w:pPr>
        <w:ind w:left="1928" w:hanging="180"/>
      </w:pPr>
      <w:rPr>
        <w:rFonts w:hint="default"/>
        <w:lang w:val="en-US" w:eastAsia="en-US" w:bidi="en-US"/>
      </w:rPr>
    </w:lvl>
    <w:lvl w:ilvl="4" w:tplc="00EA50CC">
      <w:numFmt w:val="bullet"/>
      <w:lvlText w:val="•"/>
      <w:lvlJc w:val="left"/>
      <w:pPr>
        <w:ind w:left="2458" w:hanging="180"/>
      </w:pPr>
      <w:rPr>
        <w:rFonts w:hint="default"/>
        <w:lang w:val="en-US" w:eastAsia="en-US" w:bidi="en-US"/>
      </w:rPr>
    </w:lvl>
    <w:lvl w:ilvl="5" w:tplc="298C666E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6" w:tplc="F0CC5E08">
      <w:numFmt w:val="bullet"/>
      <w:lvlText w:val="•"/>
      <w:lvlJc w:val="left"/>
      <w:pPr>
        <w:ind w:left="3517" w:hanging="180"/>
      </w:pPr>
      <w:rPr>
        <w:rFonts w:hint="default"/>
        <w:lang w:val="en-US" w:eastAsia="en-US" w:bidi="en-US"/>
      </w:rPr>
    </w:lvl>
    <w:lvl w:ilvl="7" w:tplc="B5703F76">
      <w:numFmt w:val="bullet"/>
      <w:lvlText w:val="•"/>
      <w:lvlJc w:val="left"/>
      <w:pPr>
        <w:ind w:left="4047" w:hanging="180"/>
      </w:pPr>
      <w:rPr>
        <w:rFonts w:hint="default"/>
        <w:lang w:val="en-US" w:eastAsia="en-US" w:bidi="en-US"/>
      </w:rPr>
    </w:lvl>
    <w:lvl w:ilvl="8" w:tplc="1A0A5B9A">
      <w:numFmt w:val="bullet"/>
      <w:lvlText w:val="•"/>
      <w:lvlJc w:val="left"/>
      <w:pPr>
        <w:ind w:left="4576" w:hanging="18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MDAytLSwMLIwNzVV0lEKTi0uzszPAykwrgUAJNUjEywAAAA="/>
  </w:docVars>
  <w:rsids>
    <w:rsidRoot w:val="009B2265"/>
    <w:rsid w:val="000E25EF"/>
    <w:rsid w:val="00150E96"/>
    <w:rsid w:val="00180FE4"/>
    <w:rsid w:val="002C6725"/>
    <w:rsid w:val="002F0596"/>
    <w:rsid w:val="003B21FD"/>
    <w:rsid w:val="0040602E"/>
    <w:rsid w:val="005D7E62"/>
    <w:rsid w:val="00651A41"/>
    <w:rsid w:val="006A1D0C"/>
    <w:rsid w:val="006C3A6D"/>
    <w:rsid w:val="006F5A32"/>
    <w:rsid w:val="007737BE"/>
    <w:rsid w:val="007D2BAC"/>
    <w:rsid w:val="008435EF"/>
    <w:rsid w:val="00995CE6"/>
    <w:rsid w:val="009B2265"/>
    <w:rsid w:val="009D727D"/>
    <w:rsid w:val="00B9618F"/>
    <w:rsid w:val="00C71AF4"/>
    <w:rsid w:val="00D0023D"/>
    <w:rsid w:val="00D120AD"/>
    <w:rsid w:val="00DC0C85"/>
    <w:rsid w:val="00F223A6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FBA07C"/>
  <w15:docId w15:val="{6028F959-4B2F-4C53-9605-054FD21E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63" w:lineRule="exact"/>
      <w:ind w:left="2931" w:right="3063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F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2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F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FD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80F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d.gov/dp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5" ma:contentTypeDescription="Create a new document." ma:contentTypeScope="" ma:versionID="9e3ba049698d2eb7976d1cadecd66e72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targetNamespace="http://schemas.microsoft.com/office/2006/metadata/properties" ma:root="true" ma:fieldsID="930aa954b32582ea5dddf9c35055d977" ns1:_="" ns2:_="" ns3:_="">
    <xsd:import namespace="http://schemas.microsoft.com/sharepoint/v3"/>
    <xsd:import namespace="cc1bfb22-c70b-4a9c-a935-9b63ef5f95d2"/>
    <xsd:import namespace="a71747a4-bcc5-48e1-b72f-0cde11e53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825AF-F69D-490E-8B1A-F59DE9616F90}">
  <ds:schemaRefs>
    <ds:schemaRef ds:uri="a71747a4-bcc5-48e1-b72f-0cde11e5315e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cc1bfb22-c70b-4a9c-a935-9b63ef5f95d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C2EE69-195E-4535-AF62-8C6F407C4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3A7BB-D86F-4156-86E0-8B03B950B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Child Meal Pattern</vt:lpstr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Child Meal Pattern</dc:title>
  <dc:subject>CACFP child meal pattern</dc:subject>
  <dc:creator>Wisconsin Dept. of Public Instruction</dc:creator>
  <cp:keywords>CACFP, cacfp, Meal Pattern, meal pattern, Child, child, Nutrition, nutrition, Child Nutrition, child nutrition</cp:keywords>
  <cp:lastModifiedBy>Miller, Stephanie N.</cp:lastModifiedBy>
  <cp:revision>5</cp:revision>
  <cp:lastPrinted>2019-09-26T17:46:00Z</cp:lastPrinted>
  <dcterms:created xsi:type="dcterms:W3CDTF">2021-11-29T17:24:00Z</dcterms:created>
  <dcterms:modified xsi:type="dcterms:W3CDTF">2021-12-08T23:28:00Z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2019-09-10T00:00:00Z</vt:filetime>
  </property>
  <property fmtid="{D5CDD505-2E9C-101B-9397-08002B2CF9AE}" pid="5" name="ContentTypeId">
    <vt:lpwstr>0x01010081600C20FA096440BF62DE6F2DEDB4F0</vt:lpwstr>
  </property>
  <property fmtid="{D5CDD505-2E9C-101B-9397-08002B2CF9AE}" pid="6" name="Order">
    <vt:r8>221200</vt:r8>
  </property>
</Properties>
</file>