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5AD83" w14:textId="77777777" w:rsidR="00862639" w:rsidRPr="00862639" w:rsidRDefault="00862639" w:rsidP="00862639">
      <w:pPr>
        <w:keepNext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25200206"/>
      <w:bookmarkStart w:id="1" w:name="_Toc225200386"/>
      <w:bookmarkStart w:id="2" w:name="_Toc225200566"/>
      <w:bookmarkStart w:id="3" w:name="_Toc236730266"/>
      <w:bookmarkStart w:id="4" w:name="_Toc236730422"/>
      <w:r w:rsidRPr="00862639">
        <w:rPr>
          <w:rFonts w:cs="Arial"/>
          <w:b/>
          <w:bCs/>
          <w:color w:val="000000"/>
          <w:sz w:val="36"/>
        </w:rPr>
        <w:t>Using Food Thermometers</w:t>
      </w:r>
      <w:bookmarkEnd w:id="0"/>
      <w:bookmarkEnd w:id="1"/>
      <w:bookmarkEnd w:id="2"/>
      <w:bookmarkEnd w:id="3"/>
      <w:bookmarkEnd w:id="4"/>
    </w:p>
    <w:p w14:paraId="27CE7CF8" w14:textId="77777777" w:rsidR="00862639" w:rsidRPr="00862639" w:rsidRDefault="00862639" w:rsidP="00862639">
      <w:pPr>
        <w:keepNext/>
        <w:spacing w:after="240"/>
        <w:jc w:val="center"/>
        <w:outlineLvl w:val="1"/>
        <w:rPr>
          <w:rFonts w:cs="Arial"/>
          <w:b/>
          <w:bCs/>
          <w:sz w:val="32"/>
        </w:rPr>
      </w:pPr>
      <w:bookmarkStart w:id="5" w:name="_Toc225200207"/>
      <w:bookmarkStart w:id="6" w:name="_Toc225200387"/>
      <w:bookmarkStart w:id="7" w:name="_Toc225200567"/>
      <w:bookmarkStart w:id="8" w:name="_Toc236730267"/>
      <w:bookmarkStart w:id="9" w:name="_Toc236730423"/>
      <w:r w:rsidRPr="00862639">
        <w:rPr>
          <w:rFonts w:cs="Arial"/>
          <w:b/>
          <w:bCs/>
          <w:sz w:val="32"/>
        </w:rPr>
        <w:t>(Sample SOP)</w:t>
      </w:r>
      <w:bookmarkEnd w:id="5"/>
      <w:bookmarkEnd w:id="6"/>
      <w:bookmarkEnd w:id="7"/>
      <w:bookmarkEnd w:id="8"/>
      <w:bookmarkEnd w:id="9"/>
    </w:p>
    <w:p w14:paraId="379CEBAB" w14:textId="77777777" w:rsidR="00862639" w:rsidRPr="00862639" w:rsidRDefault="00862639" w:rsidP="00862639">
      <w:pPr>
        <w:spacing w:after="240"/>
        <w:rPr>
          <w:rFonts w:cs="Arial"/>
        </w:rPr>
      </w:pPr>
      <w:r w:rsidRPr="00862639">
        <w:rPr>
          <w:rFonts w:cs="Arial"/>
          <w:b/>
          <w:bCs/>
        </w:rPr>
        <w:t>PURPOSE:</w:t>
      </w:r>
      <w:r w:rsidRPr="00862639">
        <w:rPr>
          <w:rFonts w:cs="Arial"/>
        </w:rPr>
        <w:t xml:space="preserve"> Ensure that accurate, appropriate thermometers are used for all temperature measurements.</w:t>
      </w:r>
    </w:p>
    <w:p w14:paraId="1A09D418" w14:textId="77777777" w:rsidR="00862639" w:rsidRPr="00862639" w:rsidRDefault="00862639" w:rsidP="00862639">
      <w:pPr>
        <w:spacing w:after="240"/>
        <w:rPr>
          <w:rFonts w:cs="Arial"/>
        </w:rPr>
      </w:pPr>
      <w:r w:rsidRPr="00862639">
        <w:rPr>
          <w:rFonts w:cs="Arial"/>
          <w:b/>
          <w:bCs/>
        </w:rPr>
        <w:t>SCOPE:</w:t>
      </w:r>
      <w:r w:rsidRPr="00862639">
        <w:rPr>
          <w:rFonts w:cs="Arial"/>
        </w:rPr>
        <w:t xml:space="preserve"> This procedure applies to employees who receive, prepare, cook, transport, serve, cool, and reheat food.</w:t>
      </w:r>
    </w:p>
    <w:p w14:paraId="061A4F73" w14:textId="77777777" w:rsidR="00862639" w:rsidRPr="00862639" w:rsidRDefault="00862639" w:rsidP="00862639">
      <w:pPr>
        <w:spacing w:after="240"/>
        <w:rPr>
          <w:rFonts w:cs="Arial"/>
          <w:b/>
          <w:color w:val="0000FF"/>
        </w:rPr>
      </w:pPr>
      <w:r w:rsidRPr="00862639">
        <w:rPr>
          <w:rFonts w:cs="Arial"/>
          <w:b/>
          <w:bCs/>
        </w:rPr>
        <w:t>KEY WORDS:</w:t>
      </w:r>
      <w:r w:rsidRPr="00862639">
        <w:rPr>
          <w:rFonts w:cs="Arial"/>
        </w:rPr>
        <w:t xml:space="preserve"> Thermometers, Temperature, Logs, Cooking, Reheating, Holding, Transporting</w:t>
      </w:r>
    </w:p>
    <w:p w14:paraId="3A66A121" w14:textId="77777777" w:rsidR="00862639" w:rsidRPr="00862639" w:rsidRDefault="00862639" w:rsidP="00862639">
      <w:pPr>
        <w:rPr>
          <w:rFonts w:cs="Arial"/>
          <w:b/>
          <w:bCs/>
        </w:rPr>
      </w:pPr>
      <w:r w:rsidRPr="00862639">
        <w:rPr>
          <w:rFonts w:cs="Arial"/>
          <w:b/>
          <w:bCs/>
        </w:rPr>
        <w:t>INSTRUCTIONS:</w:t>
      </w:r>
    </w:p>
    <w:p w14:paraId="0E404B3A" w14:textId="77777777" w:rsidR="00862639" w:rsidRPr="00862639" w:rsidRDefault="00862639" w:rsidP="0005320C">
      <w:pPr>
        <w:numPr>
          <w:ilvl w:val="0"/>
          <w:numId w:val="6"/>
        </w:numPr>
        <w:spacing w:after="240"/>
        <w:rPr>
          <w:rFonts w:cs="Arial"/>
        </w:rPr>
      </w:pPr>
      <w:r w:rsidRPr="00862639">
        <w:rPr>
          <w:rFonts w:cs="Arial"/>
        </w:rPr>
        <w:t>Train school nutrition employees on the proper procedures for using food thermometers using this SOP.</w:t>
      </w:r>
    </w:p>
    <w:p w14:paraId="5392BA8C" w14:textId="77777777" w:rsidR="00862639" w:rsidRPr="00862639" w:rsidRDefault="00862639" w:rsidP="0005320C">
      <w:pPr>
        <w:numPr>
          <w:ilvl w:val="0"/>
          <w:numId w:val="6"/>
        </w:numPr>
        <w:tabs>
          <w:tab w:val="left" w:pos="360"/>
        </w:tabs>
        <w:spacing w:after="240"/>
        <w:rPr>
          <w:rFonts w:cs="Arial"/>
        </w:rPr>
      </w:pPr>
      <w:r w:rsidRPr="00862639">
        <w:rPr>
          <w:rFonts w:cs="Arial"/>
        </w:rPr>
        <w:t>Follow State or local health department requirements.</w:t>
      </w:r>
    </w:p>
    <w:p w14:paraId="3F0B7BD4" w14:textId="77777777" w:rsidR="00862639" w:rsidRPr="00862639" w:rsidRDefault="00862639" w:rsidP="0005320C">
      <w:pPr>
        <w:numPr>
          <w:ilvl w:val="0"/>
          <w:numId w:val="6"/>
        </w:numPr>
        <w:rPr>
          <w:rFonts w:cs="Arial"/>
        </w:rPr>
      </w:pPr>
      <w:r w:rsidRPr="00862639">
        <w:rPr>
          <w:rFonts w:cs="Arial"/>
        </w:rPr>
        <w:t>Follow the food thermometer manufacturer’s instructions for use. In the absence of instructions, use the following guidance for thermometers:</w:t>
      </w:r>
    </w:p>
    <w:p w14:paraId="369A4E3B" w14:textId="77777777" w:rsidR="00862639" w:rsidRPr="00862639" w:rsidRDefault="00862639" w:rsidP="0005320C">
      <w:pPr>
        <w:numPr>
          <w:ilvl w:val="1"/>
          <w:numId w:val="1"/>
        </w:numPr>
        <w:ind w:left="720"/>
        <w:rPr>
          <w:rFonts w:cs="Arial"/>
        </w:rPr>
      </w:pPr>
      <w:r w:rsidRPr="00862639">
        <w:rPr>
          <w:rFonts w:cs="Arial"/>
        </w:rPr>
        <w:t>Hold the face or dial of the thermometer, not the stem.</w:t>
      </w:r>
    </w:p>
    <w:p w14:paraId="58B7FB95" w14:textId="77777777" w:rsidR="00862639" w:rsidRPr="00862639" w:rsidRDefault="00862639" w:rsidP="0005320C">
      <w:pPr>
        <w:numPr>
          <w:ilvl w:val="1"/>
          <w:numId w:val="1"/>
        </w:numPr>
        <w:ind w:left="720"/>
        <w:rPr>
          <w:rFonts w:cs="Arial"/>
        </w:rPr>
      </w:pPr>
      <w:r w:rsidRPr="00862639">
        <w:rPr>
          <w:rFonts w:cs="Arial"/>
        </w:rPr>
        <w:t xml:space="preserve">Insert the stem into the center of the thickest part of the food. </w:t>
      </w:r>
    </w:p>
    <w:p w14:paraId="253B6E47" w14:textId="77777777" w:rsidR="00862639" w:rsidRPr="00862639" w:rsidRDefault="00862639" w:rsidP="0005320C">
      <w:pPr>
        <w:numPr>
          <w:ilvl w:val="1"/>
          <w:numId w:val="1"/>
        </w:numPr>
        <w:ind w:left="720"/>
        <w:rPr>
          <w:rFonts w:cs="Arial"/>
        </w:rPr>
      </w:pPr>
      <w:r w:rsidRPr="00862639">
        <w:rPr>
          <w:rFonts w:cs="Arial"/>
        </w:rPr>
        <w:t xml:space="preserve">Insert thermometer into food until the dimple/notch on the stem of the thermometer is covered by the food. </w:t>
      </w:r>
    </w:p>
    <w:p w14:paraId="740269E3" w14:textId="77777777" w:rsidR="00862639" w:rsidRPr="00862639" w:rsidRDefault="00862639" w:rsidP="0005320C">
      <w:pPr>
        <w:numPr>
          <w:ilvl w:val="1"/>
          <w:numId w:val="1"/>
        </w:numPr>
        <w:ind w:left="720"/>
        <w:rPr>
          <w:rFonts w:cs="Arial"/>
        </w:rPr>
      </w:pPr>
      <w:r w:rsidRPr="00862639">
        <w:rPr>
          <w:rFonts w:cs="Arial"/>
        </w:rPr>
        <w:t>Keep the thermometer in place in the food until the temperature stabilizes, roughly 30 seconds.</w:t>
      </w:r>
    </w:p>
    <w:p w14:paraId="1BA53057" w14:textId="77777777" w:rsidR="00862639" w:rsidRPr="00862639" w:rsidRDefault="00862639" w:rsidP="0005320C">
      <w:pPr>
        <w:numPr>
          <w:ilvl w:val="1"/>
          <w:numId w:val="1"/>
        </w:numPr>
        <w:ind w:left="720"/>
        <w:rPr>
          <w:rFonts w:cs="Arial"/>
        </w:rPr>
      </w:pPr>
      <w:r w:rsidRPr="00862639">
        <w:rPr>
          <w:rFonts w:cs="Arial"/>
        </w:rPr>
        <w:t xml:space="preserve">Read the temperature.  </w:t>
      </w:r>
    </w:p>
    <w:p w14:paraId="2B3C2B49" w14:textId="77777777" w:rsidR="00862639" w:rsidRPr="00862639" w:rsidRDefault="00862639" w:rsidP="0005320C">
      <w:pPr>
        <w:numPr>
          <w:ilvl w:val="1"/>
          <w:numId w:val="1"/>
        </w:numPr>
        <w:ind w:left="720"/>
        <w:rPr>
          <w:rFonts w:cs="Arial"/>
        </w:rPr>
      </w:pPr>
      <w:r w:rsidRPr="00862639">
        <w:rPr>
          <w:rFonts w:cs="Arial"/>
        </w:rPr>
        <w:t>Take a second temperature reading in a second location in large pots, skillets, or pans.</w:t>
      </w:r>
    </w:p>
    <w:p w14:paraId="3E555368" w14:textId="77777777" w:rsidR="00862639" w:rsidRPr="00862639" w:rsidRDefault="00862639" w:rsidP="0005320C">
      <w:pPr>
        <w:numPr>
          <w:ilvl w:val="1"/>
          <w:numId w:val="1"/>
        </w:numPr>
        <w:ind w:left="720"/>
        <w:rPr>
          <w:rFonts w:cs="Arial"/>
        </w:rPr>
      </w:pPr>
      <w:r w:rsidRPr="00862639">
        <w:rPr>
          <w:rFonts w:cs="Arial"/>
        </w:rPr>
        <w:t>Record the temperature on the respective log.</w:t>
      </w:r>
    </w:p>
    <w:p w14:paraId="6A6D85FC" w14:textId="77777777" w:rsidR="00862639" w:rsidRPr="00862639" w:rsidRDefault="00862639" w:rsidP="0005320C">
      <w:pPr>
        <w:numPr>
          <w:ilvl w:val="1"/>
          <w:numId w:val="1"/>
        </w:numPr>
        <w:spacing w:after="240"/>
        <w:ind w:left="720"/>
        <w:rPr>
          <w:rFonts w:cs="Arial"/>
        </w:rPr>
      </w:pPr>
      <w:r w:rsidRPr="00862639">
        <w:rPr>
          <w:rFonts w:cs="Arial"/>
        </w:rPr>
        <w:t>Take corrective action if needed.</w:t>
      </w:r>
    </w:p>
    <w:p w14:paraId="06BA0026" w14:textId="77777777" w:rsidR="00862639" w:rsidRPr="00862639" w:rsidRDefault="00862639" w:rsidP="0005320C">
      <w:pPr>
        <w:numPr>
          <w:ilvl w:val="0"/>
          <w:numId w:val="6"/>
        </w:numPr>
        <w:rPr>
          <w:rFonts w:cs="Arial"/>
        </w:rPr>
      </w:pPr>
      <w:r w:rsidRPr="00862639">
        <w:rPr>
          <w:rFonts w:cs="Arial"/>
        </w:rPr>
        <w:t>Use a food thermometer that measures temperatures from 0 °F (-18 °C) to 220 °F (104 °C) and is appropriate for the temperature being taken. For example:</w:t>
      </w:r>
    </w:p>
    <w:p w14:paraId="28A45EFD" w14:textId="77777777" w:rsidR="00862639" w:rsidRPr="00862639" w:rsidRDefault="00862639" w:rsidP="0005320C">
      <w:pPr>
        <w:numPr>
          <w:ilvl w:val="0"/>
          <w:numId w:val="5"/>
        </w:numPr>
        <w:rPr>
          <w:rFonts w:cs="Arial"/>
        </w:rPr>
      </w:pPr>
      <w:r w:rsidRPr="00862639">
        <w:rPr>
          <w:rFonts w:cs="Arial"/>
        </w:rPr>
        <w:t xml:space="preserve">Thermistor or thermocouple with a thin probe that is tip-sensitive: takes temperatures of thin products, such as hamburgers, pizza, filets, nuggets, and sausage patties. </w:t>
      </w:r>
    </w:p>
    <w:p w14:paraId="44DCD7B1" w14:textId="77777777" w:rsidR="00862639" w:rsidRPr="00862639" w:rsidRDefault="00862639" w:rsidP="0005320C">
      <w:pPr>
        <w:numPr>
          <w:ilvl w:val="0"/>
          <w:numId w:val="5"/>
        </w:numPr>
        <w:rPr>
          <w:rFonts w:cs="Arial"/>
        </w:rPr>
      </w:pPr>
      <w:r w:rsidRPr="00862639">
        <w:rPr>
          <w:rFonts w:cs="Arial"/>
        </w:rPr>
        <w:t>Bimetallic, dial-faced stem thermometers: accurate only when measuring temperatures of thick foods. They may not be used to measure temperatures of thin foods. A dimple mark located on the stem of the thermometer indicates the maximum food thickness that can be accurately measured as this area between tip and dimple is the sensing area.</w:t>
      </w:r>
    </w:p>
    <w:p w14:paraId="674B7B96" w14:textId="77777777" w:rsidR="00862639" w:rsidRPr="00862639" w:rsidRDefault="00862639" w:rsidP="0005320C">
      <w:pPr>
        <w:numPr>
          <w:ilvl w:val="0"/>
          <w:numId w:val="5"/>
        </w:numPr>
        <w:rPr>
          <w:rFonts w:cs="Arial"/>
        </w:rPr>
      </w:pPr>
      <w:r w:rsidRPr="00862639">
        <w:rPr>
          <w:rFonts w:cs="Arial"/>
        </w:rPr>
        <w:t>Oven-safe thermometers: use when measuring temperatures of food while cooking in an oven.</w:t>
      </w:r>
    </w:p>
    <w:p w14:paraId="55D124F9" w14:textId="77777777" w:rsidR="00862639" w:rsidRPr="00862639" w:rsidRDefault="00862639" w:rsidP="0005320C">
      <w:pPr>
        <w:numPr>
          <w:ilvl w:val="0"/>
          <w:numId w:val="5"/>
        </w:numPr>
        <w:rPr>
          <w:rFonts w:cs="Arial"/>
        </w:rPr>
      </w:pPr>
      <w:r w:rsidRPr="00862639">
        <w:rPr>
          <w:rFonts w:cs="Arial"/>
        </w:rPr>
        <w:t xml:space="preserve">Infrared thermometers: takes the surface temperature and should be used for frozen foods, packaged foods, and milk cartons. </w:t>
      </w:r>
    </w:p>
    <w:p w14:paraId="53844B7C" w14:textId="77777777" w:rsidR="00862639" w:rsidRPr="00862639" w:rsidRDefault="00862639" w:rsidP="0005320C">
      <w:pPr>
        <w:numPr>
          <w:ilvl w:val="0"/>
          <w:numId w:val="5"/>
        </w:numPr>
        <w:spacing w:after="240"/>
        <w:rPr>
          <w:rFonts w:cs="Arial"/>
        </w:rPr>
      </w:pPr>
      <w:r w:rsidRPr="00862639">
        <w:rPr>
          <w:rFonts w:cs="Arial"/>
        </w:rPr>
        <w:lastRenderedPageBreak/>
        <w:t xml:space="preserve">Irreversible temperature indicator: disposable temperature measuring devices that change color when the desired temperature is achieved. They should only be used for thin items which have a temperature requirement that matches the indicator. Also appropriate for measuring dishwasher temperature. </w:t>
      </w:r>
    </w:p>
    <w:p w14:paraId="1550A486" w14:textId="77777777" w:rsidR="00862639" w:rsidRPr="00862639" w:rsidRDefault="00862639" w:rsidP="0005320C">
      <w:pPr>
        <w:numPr>
          <w:ilvl w:val="0"/>
          <w:numId w:val="6"/>
        </w:numPr>
        <w:rPr>
          <w:rFonts w:cs="Arial"/>
        </w:rPr>
      </w:pPr>
      <w:r w:rsidRPr="00862639">
        <w:rPr>
          <w:rFonts w:cs="Arial"/>
        </w:rPr>
        <w:t>Take the temperature of food using the correct method for different food types.</w:t>
      </w:r>
    </w:p>
    <w:p w14:paraId="51C45F4D" w14:textId="77777777" w:rsidR="00862639" w:rsidRPr="00862639" w:rsidRDefault="00862639" w:rsidP="0005320C">
      <w:pPr>
        <w:numPr>
          <w:ilvl w:val="1"/>
          <w:numId w:val="6"/>
        </w:numPr>
        <w:rPr>
          <w:rFonts w:cs="Arial"/>
        </w:rPr>
      </w:pPr>
      <w:r w:rsidRPr="00862639">
        <w:rPr>
          <w:rFonts w:cs="Arial"/>
        </w:rPr>
        <w:t>Casseroles: check temperature in the center and at several other points.</w:t>
      </w:r>
    </w:p>
    <w:p w14:paraId="7588F6C5" w14:textId="77777777" w:rsidR="00862639" w:rsidRPr="00862639" w:rsidRDefault="00862639" w:rsidP="0005320C">
      <w:pPr>
        <w:numPr>
          <w:ilvl w:val="1"/>
          <w:numId w:val="6"/>
        </w:numPr>
        <w:rPr>
          <w:rFonts w:cs="Arial"/>
        </w:rPr>
      </w:pPr>
      <w:r w:rsidRPr="00862639">
        <w:rPr>
          <w:rFonts w:cs="Arial"/>
        </w:rPr>
        <w:t>Milk carton:</w:t>
      </w:r>
      <w:r w:rsidRPr="00862639">
        <w:t xml:space="preserve"> </w:t>
      </w:r>
      <w:r w:rsidRPr="00862639">
        <w:rPr>
          <w:rFonts w:cs="Arial"/>
        </w:rPr>
        <w:t>open a carton and insert thermometer at least 2 inches into the milk.</w:t>
      </w:r>
    </w:p>
    <w:p w14:paraId="226FCFB1" w14:textId="77777777" w:rsidR="00862639" w:rsidRPr="00862639" w:rsidRDefault="00862639" w:rsidP="0005320C">
      <w:pPr>
        <w:numPr>
          <w:ilvl w:val="1"/>
          <w:numId w:val="6"/>
        </w:numPr>
        <w:rPr>
          <w:rFonts w:cs="Arial"/>
        </w:rPr>
      </w:pPr>
      <w:r w:rsidRPr="00862639">
        <w:rPr>
          <w:rFonts w:cs="Arial"/>
        </w:rPr>
        <w:t>Packaged food: use an infrared thermometer to take a surface temperature or place the thermometer between two packages without puncturing the packages.</w:t>
      </w:r>
    </w:p>
    <w:p w14:paraId="367F70F9" w14:textId="77777777" w:rsidR="00862639" w:rsidRPr="00862639" w:rsidRDefault="00862639" w:rsidP="0005320C">
      <w:pPr>
        <w:numPr>
          <w:ilvl w:val="1"/>
          <w:numId w:val="6"/>
        </w:numPr>
        <w:rPr>
          <w:rFonts w:cs="Arial"/>
        </w:rPr>
      </w:pPr>
      <w:r w:rsidRPr="00862639">
        <w:rPr>
          <w:rFonts w:cs="Arial"/>
        </w:rPr>
        <w:t>Roasts: insert thermometer in the middle, avoiding any bones and cartilage.</w:t>
      </w:r>
    </w:p>
    <w:p w14:paraId="521DD8B9" w14:textId="77777777" w:rsidR="00862639" w:rsidRPr="00862639" w:rsidRDefault="00862639" w:rsidP="0005320C">
      <w:pPr>
        <w:numPr>
          <w:ilvl w:val="1"/>
          <w:numId w:val="6"/>
        </w:numPr>
        <w:rPr>
          <w:rFonts w:cs="Arial"/>
        </w:rPr>
      </w:pPr>
      <w:r w:rsidRPr="00862639">
        <w:rPr>
          <w:rFonts w:cs="Arial"/>
        </w:rPr>
        <w:t>Thin meats: insert thermometer into the side of food until 2–3 inches deep.</w:t>
      </w:r>
    </w:p>
    <w:p w14:paraId="5E1009FF" w14:textId="77777777" w:rsidR="00862639" w:rsidRPr="00862639" w:rsidRDefault="00862639" w:rsidP="0005320C">
      <w:pPr>
        <w:numPr>
          <w:ilvl w:val="1"/>
          <w:numId w:val="6"/>
        </w:numPr>
        <w:spacing w:after="240"/>
        <w:rPr>
          <w:rFonts w:cs="Arial"/>
        </w:rPr>
      </w:pPr>
      <w:r w:rsidRPr="00862639">
        <w:rPr>
          <w:rFonts w:cs="Arial"/>
        </w:rPr>
        <w:t>Whole poultry: insert thermometer at the thickest part, avoiding any bones and cartilage.</w:t>
      </w:r>
    </w:p>
    <w:p w14:paraId="285C5ED8" w14:textId="77777777" w:rsidR="00862639" w:rsidRPr="00862639" w:rsidRDefault="00862639" w:rsidP="0005320C">
      <w:pPr>
        <w:numPr>
          <w:ilvl w:val="0"/>
          <w:numId w:val="6"/>
        </w:numPr>
        <w:spacing w:after="240"/>
        <w:rPr>
          <w:rFonts w:cs="Arial"/>
        </w:rPr>
      </w:pPr>
      <w:r w:rsidRPr="00862639">
        <w:rPr>
          <w:rFonts w:cs="Arial"/>
        </w:rPr>
        <w:t>Have food thermometers easily accessible to school nutrition employees during all hours of operation.</w:t>
      </w:r>
    </w:p>
    <w:p w14:paraId="7AAF4AD3" w14:textId="77777777" w:rsidR="00862639" w:rsidRPr="00862639" w:rsidRDefault="00862639" w:rsidP="0005320C">
      <w:pPr>
        <w:numPr>
          <w:ilvl w:val="0"/>
          <w:numId w:val="6"/>
        </w:numPr>
        <w:rPr>
          <w:rFonts w:cs="Arial"/>
        </w:rPr>
      </w:pPr>
      <w:r w:rsidRPr="00862639">
        <w:rPr>
          <w:rFonts w:cs="Arial"/>
        </w:rPr>
        <w:t xml:space="preserve">Clean and sanitize food thermometers before each use. </w:t>
      </w:r>
    </w:p>
    <w:p w14:paraId="31D66FFF" w14:textId="77777777" w:rsidR="00862639" w:rsidRPr="00862639" w:rsidRDefault="00862639" w:rsidP="0005320C">
      <w:pPr>
        <w:numPr>
          <w:ilvl w:val="0"/>
          <w:numId w:val="3"/>
        </w:numPr>
        <w:spacing w:after="240"/>
        <w:rPr>
          <w:rFonts w:cs="Arial"/>
        </w:rPr>
      </w:pPr>
      <w:r w:rsidRPr="00862639">
        <w:rPr>
          <w:rFonts w:cs="Arial"/>
        </w:rPr>
        <w:t xml:space="preserve">Refer to the </w:t>
      </w:r>
      <w:r w:rsidRPr="00862639">
        <w:rPr>
          <w:rFonts w:cs="Arial"/>
          <w:i/>
          <w:iCs/>
        </w:rPr>
        <w:t>Cleaning and Sanitizing Food Contact Surfaces (Sample SOP)</w:t>
      </w:r>
      <w:r w:rsidRPr="00862639">
        <w:rPr>
          <w:rFonts w:cs="Arial"/>
        </w:rPr>
        <w:t xml:space="preserve"> for the proper procedure to follow. </w:t>
      </w:r>
    </w:p>
    <w:p w14:paraId="0A93607B" w14:textId="77777777" w:rsidR="00862639" w:rsidRPr="00862639" w:rsidRDefault="00862639" w:rsidP="0005320C">
      <w:pPr>
        <w:numPr>
          <w:ilvl w:val="0"/>
          <w:numId w:val="6"/>
        </w:numPr>
        <w:spacing w:after="240"/>
        <w:rPr>
          <w:rFonts w:cs="Arial"/>
        </w:rPr>
      </w:pPr>
      <w:r w:rsidRPr="00862639">
        <w:rPr>
          <w:rFonts w:cs="Arial"/>
        </w:rPr>
        <w:t>Store food thermometers in an area that is clean and where they are not subject to contamination or frequent jolting.</w:t>
      </w:r>
    </w:p>
    <w:p w14:paraId="52E9162A" w14:textId="77777777" w:rsidR="00862639" w:rsidRPr="00862639" w:rsidRDefault="00862639" w:rsidP="00862639">
      <w:pPr>
        <w:rPr>
          <w:rFonts w:cs="Arial"/>
          <w:b/>
          <w:bCs/>
        </w:rPr>
      </w:pPr>
      <w:r w:rsidRPr="00862639">
        <w:rPr>
          <w:rFonts w:cs="Arial"/>
          <w:b/>
          <w:bCs/>
        </w:rPr>
        <w:t xml:space="preserve">MONITORING: </w:t>
      </w:r>
    </w:p>
    <w:p w14:paraId="53042E09" w14:textId="77777777" w:rsidR="00862639" w:rsidRPr="00862639" w:rsidRDefault="00862639" w:rsidP="0005320C">
      <w:pPr>
        <w:numPr>
          <w:ilvl w:val="1"/>
          <w:numId w:val="4"/>
        </w:numPr>
        <w:tabs>
          <w:tab w:val="num" w:pos="360"/>
        </w:tabs>
        <w:spacing w:after="240"/>
        <w:ind w:left="360"/>
        <w:rPr>
          <w:rFonts w:cs="Arial"/>
        </w:rPr>
      </w:pPr>
      <w:r w:rsidRPr="00862639">
        <w:rPr>
          <w:rFonts w:cs="Arial"/>
          <w:bCs/>
        </w:rPr>
        <w:t xml:space="preserve">School nutrition managers will ensure that there are enough thermometers on site to be able to set any non-functioning ones aside and still check temperatures.  </w:t>
      </w:r>
    </w:p>
    <w:p w14:paraId="6266F4DF" w14:textId="77777777" w:rsidR="00862639" w:rsidRPr="00862639" w:rsidRDefault="00862639" w:rsidP="0005320C">
      <w:pPr>
        <w:numPr>
          <w:ilvl w:val="1"/>
          <w:numId w:val="4"/>
        </w:numPr>
        <w:spacing w:after="240"/>
        <w:ind w:left="360"/>
        <w:rPr>
          <w:rFonts w:cs="Arial"/>
        </w:rPr>
      </w:pPr>
      <w:r w:rsidRPr="00862639">
        <w:rPr>
          <w:rFonts w:cs="Arial"/>
          <w:bCs/>
        </w:rPr>
        <w:t xml:space="preserve">School nutrition employees will use the appropriate thermometers to complete tasks and follow proper temperature checking procedures. </w:t>
      </w:r>
    </w:p>
    <w:p w14:paraId="22CCF48B" w14:textId="77777777" w:rsidR="00862639" w:rsidRPr="00862639" w:rsidRDefault="00862639" w:rsidP="00862639">
      <w:pPr>
        <w:rPr>
          <w:rFonts w:cs="Arial"/>
          <w:b/>
          <w:bCs/>
        </w:rPr>
      </w:pPr>
      <w:r w:rsidRPr="00862639">
        <w:rPr>
          <w:rFonts w:cs="Arial"/>
          <w:b/>
          <w:bCs/>
        </w:rPr>
        <w:t>CORRECTIVE ACTION:</w:t>
      </w:r>
    </w:p>
    <w:p w14:paraId="2BCE30B2" w14:textId="77777777" w:rsidR="00862639" w:rsidRPr="00862639" w:rsidRDefault="00862639" w:rsidP="0005320C">
      <w:pPr>
        <w:numPr>
          <w:ilvl w:val="0"/>
          <w:numId w:val="3"/>
        </w:numPr>
        <w:spacing w:after="240"/>
        <w:ind w:left="360"/>
        <w:rPr>
          <w:rFonts w:cs="Arial"/>
          <w:bCs/>
        </w:rPr>
      </w:pPr>
      <w:r w:rsidRPr="00862639">
        <w:rPr>
          <w:rFonts w:cs="Arial"/>
        </w:rPr>
        <w:t>Retrain any school nutrition employee found not following the procedures in this SOP.</w:t>
      </w:r>
    </w:p>
    <w:p w14:paraId="202ED8FC" w14:textId="77777777" w:rsidR="00862639" w:rsidRPr="00862639" w:rsidRDefault="00862639" w:rsidP="0005320C">
      <w:pPr>
        <w:numPr>
          <w:ilvl w:val="0"/>
          <w:numId w:val="3"/>
        </w:numPr>
        <w:spacing w:after="240"/>
        <w:ind w:left="360"/>
        <w:rPr>
          <w:rFonts w:cs="Arial"/>
        </w:rPr>
      </w:pPr>
      <w:r w:rsidRPr="00862639">
        <w:rPr>
          <w:rFonts w:cs="Arial"/>
          <w:bCs/>
        </w:rPr>
        <w:t>R</w:t>
      </w:r>
      <w:r w:rsidRPr="00862639">
        <w:rPr>
          <w:rFonts w:cs="Arial"/>
        </w:rPr>
        <w:t>etrain employees who are using food thermometers improperly or not taking temperatures correctly.</w:t>
      </w:r>
    </w:p>
    <w:p w14:paraId="4046F77D" w14:textId="11BD63FA" w:rsidR="00862639" w:rsidRPr="00862639" w:rsidRDefault="00862639" w:rsidP="00862639">
      <w:pPr>
        <w:rPr>
          <w:b/>
          <w:bCs/>
        </w:rPr>
      </w:pPr>
      <w:r w:rsidRPr="00862639">
        <w:rPr>
          <w:b/>
          <w:bCs/>
        </w:rPr>
        <w:t>VERIFICATION AND RECORD KEEPING:</w:t>
      </w:r>
    </w:p>
    <w:p w14:paraId="7D915C3C" w14:textId="77777777" w:rsidR="00862639" w:rsidRPr="00862639" w:rsidRDefault="00862639" w:rsidP="00862639">
      <w:pPr>
        <w:rPr>
          <w:rFonts w:cs="Arial"/>
        </w:rPr>
      </w:pPr>
      <w:r w:rsidRPr="00862639">
        <w:rPr>
          <w:rFonts w:cs="Arial"/>
        </w:rPr>
        <w:t>School nutrition employees will:</w:t>
      </w:r>
    </w:p>
    <w:p w14:paraId="4C8C643B" w14:textId="77777777" w:rsidR="00862639" w:rsidRPr="00862639" w:rsidRDefault="00862639" w:rsidP="0005320C">
      <w:pPr>
        <w:numPr>
          <w:ilvl w:val="0"/>
          <w:numId w:val="2"/>
        </w:numPr>
        <w:rPr>
          <w:rFonts w:cs="Arial"/>
        </w:rPr>
      </w:pPr>
      <w:r w:rsidRPr="00862639">
        <w:rPr>
          <w:rFonts w:cs="Arial"/>
        </w:rPr>
        <w:t>Record the food temperatures on the appropriate logs for different tasks.</w:t>
      </w:r>
    </w:p>
    <w:p w14:paraId="40EDFDC8" w14:textId="77777777" w:rsidR="00862639" w:rsidRPr="00862639" w:rsidRDefault="00862639" w:rsidP="0005320C">
      <w:pPr>
        <w:numPr>
          <w:ilvl w:val="1"/>
          <w:numId w:val="2"/>
        </w:numPr>
        <w:ind w:left="1080"/>
        <w:rPr>
          <w:rFonts w:cs="Arial"/>
        </w:rPr>
      </w:pPr>
      <w:r w:rsidRPr="00862639">
        <w:rPr>
          <w:rFonts w:cs="Arial"/>
          <w:i/>
          <w:iCs/>
        </w:rPr>
        <w:t>Cooking and Reheating Temperature Log</w:t>
      </w:r>
    </w:p>
    <w:p w14:paraId="052DAD0A" w14:textId="77777777" w:rsidR="00862639" w:rsidRPr="00862639" w:rsidRDefault="00862639" w:rsidP="0005320C">
      <w:pPr>
        <w:numPr>
          <w:ilvl w:val="1"/>
          <w:numId w:val="2"/>
        </w:numPr>
        <w:ind w:left="1080"/>
        <w:rPr>
          <w:rFonts w:cs="Arial"/>
        </w:rPr>
      </w:pPr>
      <w:r w:rsidRPr="00862639">
        <w:rPr>
          <w:rFonts w:cs="Arial"/>
          <w:i/>
          <w:iCs/>
        </w:rPr>
        <w:t>Cooling Temperature Log</w:t>
      </w:r>
    </w:p>
    <w:p w14:paraId="445401C5" w14:textId="77777777" w:rsidR="00862639" w:rsidRPr="00862639" w:rsidRDefault="00862639" w:rsidP="0005320C">
      <w:pPr>
        <w:numPr>
          <w:ilvl w:val="1"/>
          <w:numId w:val="2"/>
        </w:numPr>
        <w:ind w:left="1080"/>
        <w:rPr>
          <w:rFonts w:cs="Arial"/>
        </w:rPr>
      </w:pPr>
      <w:r w:rsidRPr="00862639">
        <w:rPr>
          <w:rFonts w:cs="Arial"/>
          <w:i/>
          <w:iCs/>
        </w:rPr>
        <w:t>Hot and Cold Holding Temperature Log</w:t>
      </w:r>
    </w:p>
    <w:p w14:paraId="65D4B1B0" w14:textId="77777777" w:rsidR="00862639" w:rsidRPr="00862639" w:rsidRDefault="00862639" w:rsidP="0005320C">
      <w:pPr>
        <w:numPr>
          <w:ilvl w:val="1"/>
          <w:numId w:val="2"/>
        </w:numPr>
        <w:ind w:left="1080"/>
        <w:rPr>
          <w:rFonts w:cs="Arial"/>
        </w:rPr>
      </w:pPr>
      <w:r w:rsidRPr="00862639">
        <w:rPr>
          <w:rFonts w:cs="Arial"/>
          <w:i/>
          <w:iCs/>
        </w:rPr>
        <w:t>Production Log</w:t>
      </w:r>
    </w:p>
    <w:p w14:paraId="2BB1A5F3" w14:textId="77777777" w:rsidR="00862639" w:rsidRPr="00862639" w:rsidRDefault="00862639" w:rsidP="0005320C">
      <w:pPr>
        <w:numPr>
          <w:ilvl w:val="1"/>
          <w:numId w:val="2"/>
        </w:numPr>
        <w:ind w:left="1080"/>
        <w:rPr>
          <w:rFonts w:cs="Arial"/>
        </w:rPr>
      </w:pPr>
      <w:r w:rsidRPr="00862639">
        <w:rPr>
          <w:rFonts w:cs="Arial"/>
          <w:i/>
          <w:iCs/>
        </w:rPr>
        <w:t>Receiving Log</w:t>
      </w:r>
    </w:p>
    <w:p w14:paraId="59381C2A" w14:textId="77777777" w:rsidR="00862639" w:rsidRPr="00862639" w:rsidRDefault="00862639" w:rsidP="0005320C">
      <w:pPr>
        <w:numPr>
          <w:ilvl w:val="1"/>
          <w:numId w:val="2"/>
        </w:numPr>
        <w:spacing w:after="240"/>
        <w:ind w:left="1080"/>
        <w:rPr>
          <w:rFonts w:cs="Arial"/>
        </w:rPr>
      </w:pPr>
      <w:r w:rsidRPr="00862639">
        <w:rPr>
          <w:rFonts w:cs="Arial"/>
          <w:i/>
          <w:iCs/>
        </w:rPr>
        <w:lastRenderedPageBreak/>
        <w:t>Thawing Foods Log</w:t>
      </w:r>
    </w:p>
    <w:p w14:paraId="589D5CA2" w14:textId="77777777" w:rsidR="00862639" w:rsidRPr="00862639" w:rsidRDefault="00862639" w:rsidP="00862639">
      <w:pPr>
        <w:rPr>
          <w:rFonts w:cs="Arial"/>
        </w:rPr>
      </w:pPr>
      <w:r w:rsidRPr="00862639">
        <w:rPr>
          <w:rFonts w:cs="Arial"/>
        </w:rPr>
        <w:t>The school nutrition manager will:</w:t>
      </w:r>
    </w:p>
    <w:p w14:paraId="27F7A9D7" w14:textId="77777777" w:rsidR="00862639" w:rsidRPr="00862639" w:rsidRDefault="00862639" w:rsidP="0005320C">
      <w:pPr>
        <w:numPr>
          <w:ilvl w:val="0"/>
          <w:numId w:val="2"/>
        </w:numPr>
        <w:rPr>
          <w:rFonts w:cs="Arial"/>
        </w:rPr>
      </w:pPr>
      <w:r w:rsidRPr="00862639">
        <w:rPr>
          <w:rFonts w:cs="Arial"/>
        </w:rPr>
        <w:t xml:space="preserve">Verify that employees are using thermometers properly by making visual observations of the employees during the calibration process and all operating hours. </w:t>
      </w:r>
    </w:p>
    <w:p w14:paraId="633B61AA" w14:textId="77777777" w:rsidR="00862639" w:rsidRPr="00862639" w:rsidRDefault="00862639" w:rsidP="0005320C">
      <w:pPr>
        <w:numPr>
          <w:ilvl w:val="0"/>
          <w:numId w:val="2"/>
        </w:numPr>
        <w:rPr>
          <w:rFonts w:cs="Arial"/>
        </w:rPr>
      </w:pPr>
      <w:r w:rsidRPr="00862639">
        <w:rPr>
          <w:rFonts w:cs="Arial"/>
        </w:rPr>
        <w:t>Review and initial the temperature logs used.</w:t>
      </w:r>
      <w:r w:rsidRPr="00862639">
        <w:rPr>
          <w:rFonts w:cs="Arial"/>
          <w:i/>
          <w:iCs/>
        </w:rPr>
        <w:t xml:space="preserve"> </w:t>
      </w:r>
    </w:p>
    <w:p w14:paraId="781E9850" w14:textId="77777777" w:rsidR="00862639" w:rsidRPr="00862639" w:rsidRDefault="00862639" w:rsidP="0005320C">
      <w:pPr>
        <w:numPr>
          <w:ilvl w:val="0"/>
          <w:numId w:val="2"/>
        </w:numPr>
        <w:rPr>
          <w:rFonts w:cs="Arial"/>
        </w:rPr>
      </w:pPr>
      <w:r w:rsidRPr="00862639">
        <w:rPr>
          <w:rFonts w:cs="Arial"/>
        </w:rPr>
        <w:t xml:space="preserve">Complete the </w:t>
      </w:r>
      <w:r w:rsidRPr="00862639">
        <w:rPr>
          <w:rFonts w:cs="Arial"/>
          <w:i/>
          <w:iCs/>
        </w:rPr>
        <w:t>Food Safety Checklist</w:t>
      </w:r>
      <w:r w:rsidRPr="00862639">
        <w:rPr>
          <w:rFonts w:cs="Arial"/>
        </w:rPr>
        <w:t xml:space="preserve"> daily. </w:t>
      </w:r>
    </w:p>
    <w:p w14:paraId="48C621EF" w14:textId="77777777" w:rsidR="00862639" w:rsidRPr="00862639" w:rsidRDefault="00862639" w:rsidP="0005320C">
      <w:pPr>
        <w:numPr>
          <w:ilvl w:val="0"/>
          <w:numId w:val="2"/>
        </w:numPr>
        <w:rPr>
          <w:rFonts w:cs="Arial"/>
        </w:rPr>
      </w:pPr>
      <w:r w:rsidRPr="00862639">
        <w:rPr>
          <w:rFonts w:cs="Arial"/>
        </w:rPr>
        <w:t>Keep the</w:t>
      </w:r>
      <w:r w:rsidRPr="00862639">
        <w:rPr>
          <w:rFonts w:cs="Arial"/>
          <w:i/>
          <w:iCs/>
        </w:rPr>
        <w:t xml:space="preserve"> </w:t>
      </w:r>
      <w:r w:rsidRPr="00862639">
        <w:rPr>
          <w:rFonts w:cs="Arial"/>
        </w:rPr>
        <w:t>temperature logs for a period of six months following a month's temperature records to demonstrate compliance, or as directed by your State agency.</w:t>
      </w:r>
    </w:p>
    <w:p w14:paraId="7410A4D0" w14:textId="77777777" w:rsidR="00862639" w:rsidRPr="00862639" w:rsidRDefault="00862639" w:rsidP="0005320C">
      <w:pPr>
        <w:numPr>
          <w:ilvl w:val="0"/>
          <w:numId w:val="2"/>
        </w:numPr>
        <w:spacing w:after="240"/>
        <w:rPr>
          <w:rFonts w:cs="Arial"/>
        </w:rPr>
      </w:pPr>
      <w:r w:rsidRPr="00862639">
        <w:rPr>
          <w:rFonts w:cs="Arial"/>
          <w:i/>
          <w:iCs/>
        </w:rPr>
        <w:t>Keep Food Safety Checklist</w:t>
      </w:r>
      <w:r w:rsidRPr="00862639">
        <w:rPr>
          <w:rFonts w:cs="Arial"/>
        </w:rPr>
        <w:t xml:space="preserve"> for three years plus the current school year, or as directed by your State agency.</w:t>
      </w:r>
    </w:p>
    <w:p w14:paraId="650C7832" w14:textId="190FBAEC" w:rsidR="006F02DB" w:rsidRPr="006F02DB" w:rsidRDefault="006F02DB" w:rsidP="00623305">
      <w:pPr>
        <w:keepNext/>
        <w:spacing w:after="240"/>
        <w:outlineLvl w:val="0"/>
        <w:rPr>
          <w:rFonts w:cs="Arial"/>
          <w:b/>
        </w:rPr>
      </w:pPr>
      <w:r w:rsidRPr="006F02DB">
        <w:rPr>
          <w:rFonts w:cs="Arial"/>
          <w:b/>
        </w:rPr>
        <w:t xml:space="preserve">DATE IMPLEMENTED: </w:t>
      </w:r>
      <w:r w:rsidRPr="006F02DB">
        <w:rPr>
          <w:rFonts w:cs="Arial"/>
        </w:rPr>
        <w:t>__________________</w:t>
      </w:r>
      <w:r w:rsidRPr="006F02DB">
        <w:rPr>
          <w:rFonts w:cs="Arial"/>
          <w:b/>
        </w:rPr>
        <w:t xml:space="preserve"> BY: </w:t>
      </w:r>
      <w:r w:rsidRPr="006F02DB">
        <w:rPr>
          <w:rFonts w:cs="Arial"/>
        </w:rPr>
        <w:t>______________________</w:t>
      </w:r>
    </w:p>
    <w:p w14:paraId="2A6C01FD" w14:textId="77777777" w:rsidR="006F02DB" w:rsidRPr="006F02DB" w:rsidRDefault="006F02DB" w:rsidP="006F02DB">
      <w:pPr>
        <w:spacing w:after="240"/>
        <w:rPr>
          <w:rFonts w:cs="Arial"/>
          <w:b/>
        </w:rPr>
      </w:pPr>
      <w:r w:rsidRPr="006F02DB">
        <w:rPr>
          <w:rFonts w:cs="Arial"/>
          <w:b/>
        </w:rPr>
        <w:t xml:space="preserve">DATE REVIEWED: </w:t>
      </w:r>
      <w:r w:rsidRPr="006F02DB">
        <w:rPr>
          <w:rFonts w:cs="Arial"/>
        </w:rPr>
        <w:t xml:space="preserve">_____________________ </w:t>
      </w:r>
      <w:r w:rsidRPr="006F02DB">
        <w:rPr>
          <w:rFonts w:cs="Arial"/>
          <w:b/>
        </w:rPr>
        <w:t xml:space="preserve">BY: </w:t>
      </w:r>
      <w:r w:rsidRPr="006F02DB">
        <w:rPr>
          <w:rFonts w:cs="Arial"/>
        </w:rPr>
        <w:t>______________________</w:t>
      </w:r>
    </w:p>
    <w:p w14:paraId="0C950900" w14:textId="77777777" w:rsidR="006F02DB" w:rsidRPr="006F02DB" w:rsidRDefault="006F02DB" w:rsidP="006F02DB">
      <w:pPr>
        <w:spacing w:after="240"/>
        <w:rPr>
          <w:rFonts w:cs="Arial"/>
          <w:b/>
        </w:rPr>
      </w:pPr>
      <w:r w:rsidRPr="006F02DB">
        <w:rPr>
          <w:rFonts w:cs="Arial"/>
          <w:b/>
        </w:rPr>
        <w:t xml:space="preserve">DATE REVISED: </w:t>
      </w:r>
      <w:r w:rsidRPr="006F02DB">
        <w:rPr>
          <w:rFonts w:cs="Arial"/>
        </w:rPr>
        <w:t>_______________________</w:t>
      </w:r>
      <w:r w:rsidRPr="006F02DB">
        <w:rPr>
          <w:rFonts w:cs="Arial"/>
          <w:b/>
        </w:rPr>
        <w:t xml:space="preserve"> BY: </w:t>
      </w:r>
      <w:r w:rsidRPr="006F02DB">
        <w:rPr>
          <w:rFonts w:cs="Arial"/>
        </w:rPr>
        <w:t>______________________</w:t>
      </w:r>
    </w:p>
    <w:p w14:paraId="4C87006B" w14:textId="77777777" w:rsidR="006F02DB" w:rsidRPr="0087708A" w:rsidRDefault="006F02DB" w:rsidP="006F02DB">
      <w:pPr>
        <w:rPr>
          <w:rFonts w:eastAsia="Calibri" w:cs="Arial"/>
          <w:color w:val="000000"/>
        </w:rPr>
      </w:pPr>
      <w:r w:rsidRPr="0087708A">
        <w:rPr>
          <w:rFonts w:eastAsia="Calibri" w:cs="Arial"/>
          <w:color w:val="000000"/>
        </w:rPr>
        <w:t xml:space="preserve">Source: </w:t>
      </w:r>
    </w:p>
    <w:p w14:paraId="5EC75569" w14:textId="3639C213" w:rsidR="006F02DB" w:rsidRPr="0087708A" w:rsidRDefault="006F02DB" w:rsidP="006F02DB">
      <w:pPr>
        <w:ind w:left="720" w:hanging="720"/>
      </w:pPr>
      <w:r w:rsidRPr="0087708A">
        <w:t xml:space="preserve">Institute of Child Nutrition. (2026). </w:t>
      </w:r>
      <w:r w:rsidRPr="0087708A">
        <w:rPr>
          <w:i/>
        </w:rPr>
        <w:t>HACCP-based standard operating procedures manual</w:t>
      </w:r>
      <w:r w:rsidRPr="0087708A">
        <w:t>. University, MS: Author.</w:t>
      </w:r>
    </w:p>
    <w:p w14:paraId="75BA47C6" w14:textId="5657EC61" w:rsidR="00BB5DA6" w:rsidRPr="000414B5" w:rsidRDefault="00BB5DA6" w:rsidP="000414B5"/>
    <w:sectPr w:rsidR="00BB5DA6" w:rsidRPr="000414B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1255" w14:textId="77777777" w:rsidR="0005320C" w:rsidRDefault="0005320C" w:rsidP="00BB5DA6">
      <w:r>
        <w:separator/>
      </w:r>
    </w:p>
  </w:endnote>
  <w:endnote w:type="continuationSeparator" w:id="0">
    <w:p w14:paraId="77B3566A" w14:textId="77777777" w:rsidR="0005320C" w:rsidRDefault="0005320C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B9BA1" w14:textId="77777777" w:rsidR="0005320C" w:rsidRDefault="0005320C" w:rsidP="00BB5DA6">
      <w:r>
        <w:separator/>
      </w:r>
    </w:p>
  </w:footnote>
  <w:footnote w:type="continuationSeparator" w:id="0">
    <w:p w14:paraId="1E6FD23C" w14:textId="77777777" w:rsidR="0005320C" w:rsidRDefault="0005320C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2273BE60" w:rsidR="00BB5DA6" w:rsidRPr="00623305" w:rsidRDefault="00BB5DA6" w:rsidP="00D1555B">
    <w:pPr>
      <w:pStyle w:val="Header"/>
      <w:rPr>
        <w:rFonts w:cs="Arial"/>
        <w:b/>
        <w:bCs/>
        <w:color w:val="000000"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862639" w:rsidRPr="00862639">
      <w:rPr>
        <w:rFonts w:cs="Arial"/>
        <w:b/>
        <w:bCs/>
        <w:color w:val="000000"/>
        <w:sz w:val="18"/>
        <w:szCs w:val="18"/>
      </w:rPr>
      <w:t>Using Food Thermometers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B3A9D"/>
    <w:multiLevelType w:val="hybridMultilevel"/>
    <w:tmpl w:val="1EE47D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FE7B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E61501"/>
    <w:multiLevelType w:val="hybridMultilevel"/>
    <w:tmpl w:val="41140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926B4"/>
    <w:multiLevelType w:val="hybridMultilevel"/>
    <w:tmpl w:val="5936FC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9C2E56"/>
    <w:multiLevelType w:val="hybridMultilevel"/>
    <w:tmpl w:val="3B00ED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3B0D23"/>
    <w:multiLevelType w:val="hybridMultilevel"/>
    <w:tmpl w:val="D6589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F8337A"/>
    <w:multiLevelType w:val="hybridMultilevel"/>
    <w:tmpl w:val="89286C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767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0958111">
    <w:abstractNumId w:val="5"/>
  </w:num>
  <w:num w:numId="2" w16cid:durableId="174927496">
    <w:abstractNumId w:val="1"/>
  </w:num>
  <w:num w:numId="3" w16cid:durableId="265504579">
    <w:abstractNumId w:val="4"/>
  </w:num>
  <w:num w:numId="4" w16cid:durableId="905919115">
    <w:abstractNumId w:val="2"/>
  </w:num>
  <w:num w:numId="5" w16cid:durableId="1431118014">
    <w:abstractNumId w:val="0"/>
  </w:num>
  <w:num w:numId="6" w16cid:durableId="203672979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5320C"/>
    <w:rsid w:val="00063121"/>
    <w:rsid w:val="00077EDD"/>
    <w:rsid w:val="000C4339"/>
    <w:rsid w:val="000D3163"/>
    <w:rsid w:val="00154226"/>
    <w:rsid w:val="00210859"/>
    <w:rsid w:val="002348B7"/>
    <w:rsid w:val="00282120"/>
    <w:rsid w:val="002B2B33"/>
    <w:rsid w:val="002E3456"/>
    <w:rsid w:val="00322371"/>
    <w:rsid w:val="0043356E"/>
    <w:rsid w:val="004A45DA"/>
    <w:rsid w:val="004B5820"/>
    <w:rsid w:val="004D09F8"/>
    <w:rsid w:val="004F0F38"/>
    <w:rsid w:val="0055797A"/>
    <w:rsid w:val="00563A06"/>
    <w:rsid w:val="005A3AF6"/>
    <w:rsid w:val="005B70D3"/>
    <w:rsid w:val="005D6333"/>
    <w:rsid w:val="00623305"/>
    <w:rsid w:val="00640A83"/>
    <w:rsid w:val="006679AF"/>
    <w:rsid w:val="006A77A2"/>
    <w:rsid w:val="006C2886"/>
    <w:rsid w:val="006F02DB"/>
    <w:rsid w:val="007107FC"/>
    <w:rsid w:val="00753E50"/>
    <w:rsid w:val="0077485A"/>
    <w:rsid w:val="007A0475"/>
    <w:rsid w:val="007B261D"/>
    <w:rsid w:val="008030A0"/>
    <w:rsid w:val="0083195B"/>
    <w:rsid w:val="00862639"/>
    <w:rsid w:val="0087708A"/>
    <w:rsid w:val="00884311"/>
    <w:rsid w:val="008969B5"/>
    <w:rsid w:val="008A29E0"/>
    <w:rsid w:val="008F253A"/>
    <w:rsid w:val="0090330A"/>
    <w:rsid w:val="00945FB7"/>
    <w:rsid w:val="00960C35"/>
    <w:rsid w:val="00982DE3"/>
    <w:rsid w:val="00997096"/>
    <w:rsid w:val="009B062B"/>
    <w:rsid w:val="00A26478"/>
    <w:rsid w:val="00BB5252"/>
    <w:rsid w:val="00BB5DA6"/>
    <w:rsid w:val="00C20D69"/>
    <w:rsid w:val="00CD3AE3"/>
    <w:rsid w:val="00CE7D28"/>
    <w:rsid w:val="00D1555B"/>
    <w:rsid w:val="00E36B47"/>
    <w:rsid w:val="00E57117"/>
    <w:rsid w:val="00EC001E"/>
    <w:rsid w:val="00F131FD"/>
    <w:rsid w:val="00F351C1"/>
    <w:rsid w:val="00F54CC7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3</cp:revision>
  <dcterms:created xsi:type="dcterms:W3CDTF">2026-09-29T21:14:00Z</dcterms:created>
  <dcterms:modified xsi:type="dcterms:W3CDTF">2026-09-29T21:15:00Z</dcterms:modified>
</cp:coreProperties>
</file>